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E305C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E4498B">
      <w:pPr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1206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E4498B">
      <w:pPr>
        <w:spacing w:line="276" w:lineRule="auto"/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E4498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317942" w:rsidRDefault="002F5B35" w:rsidP="00E4498B">
      <w:pPr>
        <w:spacing w:line="276" w:lineRule="auto"/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DA56FD">
        <w:rPr>
          <w:rFonts w:ascii="Times New Roman" w:hAnsi="Times New Roman" w:cs="Times New Roman"/>
          <w:sz w:val="24"/>
          <w:szCs w:val="24"/>
        </w:rPr>
        <w:t>.</w:t>
      </w:r>
      <w:r w:rsidR="00BB2CB7">
        <w:rPr>
          <w:rFonts w:ascii="Times New Roman" w:hAnsi="Times New Roman" w:cs="Times New Roman"/>
          <w:sz w:val="24"/>
          <w:szCs w:val="24"/>
        </w:rPr>
        <w:t>09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6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124DF">
        <w:rPr>
          <w:rFonts w:ascii="Times New Roman" w:hAnsi="Times New Roman" w:cs="Times New Roman"/>
          <w:sz w:val="24"/>
          <w:szCs w:val="24"/>
        </w:rPr>
        <w:t xml:space="preserve">     </w:t>
      </w:r>
      <w:r w:rsidR="00BA41FD">
        <w:rPr>
          <w:rFonts w:ascii="Times New Roman" w:hAnsi="Times New Roman" w:cs="Times New Roman"/>
          <w:sz w:val="24"/>
          <w:szCs w:val="24"/>
        </w:rPr>
        <w:t xml:space="preserve">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Pr="00190EDF" w:rsidRDefault="00317942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Санкт-Петербургской межведомственной комиссии по наименованиям (Топонимической комиссии) </w:t>
      </w:r>
      <w:r w:rsidR="00190EDF" w:rsidRPr="00190EDF">
        <w:rPr>
          <w:rFonts w:ascii="Times New Roman" w:hAnsi="Times New Roman" w:cs="Times New Roman"/>
          <w:sz w:val="24"/>
          <w:szCs w:val="24"/>
        </w:rPr>
        <w:t>пров</w:t>
      </w:r>
      <w:r w:rsidR="00410FB6">
        <w:rPr>
          <w:rFonts w:ascii="Times New Roman" w:hAnsi="Times New Roman" w:cs="Times New Roman"/>
          <w:sz w:val="24"/>
          <w:szCs w:val="24"/>
        </w:rPr>
        <w:t>едено</w:t>
      </w:r>
      <w:r w:rsidR="00190EDF" w:rsidRPr="00190EDF">
        <w:rPr>
          <w:rFonts w:ascii="Times New Roman" w:hAnsi="Times New Roman" w:cs="Times New Roman"/>
          <w:sz w:val="24"/>
          <w:szCs w:val="24"/>
        </w:rPr>
        <w:t xml:space="preserve"> в заочной форме</w:t>
      </w:r>
      <w:r w:rsidR="00A07A31" w:rsidRPr="00190EDF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190EDF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УЧАСТВОВАЛИ</w:t>
      </w:r>
      <w:r w:rsidR="0031794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9750F0" w:rsidRDefault="009750F0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1514EE" w:rsidTr="009556C8">
        <w:trPr>
          <w:trHeight w:val="812"/>
        </w:trPr>
        <w:tc>
          <w:tcPr>
            <w:tcW w:w="3374" w:type="dxa"/>
          </w:tcPr>
          <w:p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Пиотровский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514EE" w:rsidRPr="00C56E5A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Вице-губернатор Санкт-Петербурга, председатель Топонимической комиссии Санкт-Петербурга</w:t>
            </w:r>
          </w:p>
        </w:tc>
      </w:tr>
      <w:tr w:rsidR="001514EE" w:rsidTr="001514EE">
        <w:trPr>
          <w:trHeight w:val="952"/>
        </w:trPr>
        <w:tc>
          <w:tcPr>
            <w:tcW w:w="3374" w:type="dxa"/>
          </w:tcPr>
          <w:p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Болтин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Ф.Д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514EE" w:rsidRPr="00C56E5A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культуре Санкт-Петербурга, первый заместитель председателя Топонимической комиссии Санкт-Петербурга</w:t>
            </w:r>
          </w:p>
        </w:tc>
      </w:tr>
      <w:tr w:rsidR="003C10E8" w:rsidTr="003C10E8">
        <w:trPr>
          <w:trHeight w:val="993"/>
        </w:trPr>
        <w:tc>
          <w:tcPr>
            <w:tcW w:w="3374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Гаазе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C56E5A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 «Институт культурных программ»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заместитель председателя Топонимической комиссии Санкт-Петербурга</w:t>
            </w:r>
          </w:p>
        </w:tc>
      </w:tr>
      <w:tr w:rsidR="003C10E8" w:rsidTr="003C10E8">
        <w:trPr>
          <w:trHeight w:val="1547"/>
        </w:trPr>
        <w:tc>
          <w:tcPr>
            <w:tcW w:w="3374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Скрелин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771D96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Профессор кафедры фонетики и методики преподавания иностранных языков филологического факультета </w:t>
            </w:r>
            <w:proofErr w:type="spellStart"/>
            <w:r w:rsidRPr="00547FF7">
              <w:rPr>
                <w:rFonts w:ascii="Times New Roman" w:hAnsi="Times New Roman" w:cs="Times New Roman"/>
                <w:sz w:val="24"/>
                <w:szCs w:val="24"/>
              </w:rPr>
              <w:t>ФГБОУВО</w:t>
            </w:r>
            <w:proofErr w:type="spellEnd"/>
            <w:r w:rsidRPr="00547FF7">
              <w:rPr>
                <w:rFonts w:ascii="Times New Roman" w:hAnsi="Times New Roman" w:cs="Times New Roman"/>
                <w:sz w:val="24"/>
                <w:szCs w:val="24"/>
              </w:rPr>
              <w:t xml:space="preserve"> «Санкт-Петербургский государственный университет»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заместитель председателя Топонимической комиссии Санкт-Петербурга</w:t>
            </w:r>
          </w:p>
        </w:tc>
      </w:tr>
      <w:tr w:rsidR="003C10E8" w:rsidTr="003C10E8">
        <w:trPr>
          <w:trHeight w:val="1002"/>
        </w:trPr>
        <w:tc>
          <w:tcPr>
            <w:tcW w:w="3374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Хацкевич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  сектора топонимической деятельности</w:t>
            </w:r>
            <w:r w:rsidR="00655CCE">
              <w:rPr>
                <w:rFonts w:ascii="Times New Roman" w:hAnsi="Times New Roman" w:cs="Times New Roman"/>
                <w:sz w:val="24"/>
                <w:szCs w:val="24"/>
              </w:rPr>
              <w:t xml:space="preserve"> отдела экспертизы и методологии в сфере культуры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 «Институт культурных программ»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секретарь Топонимической комиссии Санкт-Петербурга</w:t>
            </w:r>
          </w:p>
          <w:p w:rsidR="00655CCE" w:rsidRPr="00352C9C" w:rsidRDefault="00655CCE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CB7" w:rsidTr="003C10E8">
        <w:trPr>
          <w:trHeight w:val="1002"/>
        </w:trPr>
        <w:tc>
          <w:tcPr>
            <w:tcW w:w="3374" w:type="dxa"/>
          </w:tcPr>
          <w:p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 А.А.</w:t>
            </w:r>
          </w:p>
        </w:tc>
        <w:tc>
          <w:tcPr>
            <w:tcW w:w="236" w:type="dxa"/>
          </w:tcPr>
          <w:p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Комитета по культуре         </w:t>
            </w:r>
            <w:r w:rsidR="00627D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3C10E8" w:rsidTr="003C10E8">
        <w:trPr>
          <w:trHeight w:val="1270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Алексеев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771D96" w:rsidP="00771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Эксперт сектора топонимической деятельности </w:t>
            </w:r>
            <w:r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отдела экспертизы и методологии в сфере культуры</w:t>
            </w:r>
            <w:r w:rsidRPr="001E1D06">
              <w:rPr>
                <w:rFonts w:ascii="Ubuntu" w:hAnsi="Ubuntu"/>
                <w:shd w:val="clear" w:color="auto" w:fill="FFFFFF"/>
              </w:rPr>
              <w:t xml:space="preserve"> 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СПб ГБУДПО «Институт культурных программ»</w:t>
            </w:r>
          </w:p>
          <w:p w:rsidR="00655CCE" w:rsidRDefault="00655CCE" w:rsidP="00771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CCE" w:rsidRDefault="00655CCE" w:rsidP="00771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CCE" w:rsidRPr="009F22AE" w:rsidRDefault="00655CCE" w:rsidP="00771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5CCE" w:rsidTr="003C10E8">
        <w:trPr>
          <w:trHeight w:val="1270"/>
        </w:trPr>
        <w:tc>
          <w:tcPr>
            <w:tcW w:w="3374" w:type="dxa"/>
          </w:tcPr>
          <w:p w:rsidR="00655CCE" w:rsidRDefault="00655CCE" w:rsidP="00655C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Герасимов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655CCE" w:rsidRDefault="00655CCE" w:rsidP="00655C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655CCE" w:rsidRDefault="00655CCE" w:rsidP="00655C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 xml:space="preserve"> 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Комитета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 xml:space="preserve"> 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 xml:space="preserve"> 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увековечению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 xml:space="preserve"> 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памяти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 xml:space="preserve"> 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защитников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 xml:space="preserve"> 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Отечества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 xml:space="preserve"> 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 xml:space="preserve"> 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наградам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 xml:space="preserve"> 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Санкт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>-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Петербургской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 xml:space="preserve"> 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общественной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 xml:space="preserve"> 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 xml:space="preserve"> 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ветеранов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sz w:val="24"/>
                <w:szCs w:val="24"/>
              </w:rPr>
              <w:t>(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пенсионеров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 xml:space="preserve">, 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инвалидов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) 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войны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 xml:space="preserve">, 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труда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 xml:space="preserve">, 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Вооруженных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 xml:space="preserve"> 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сил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 xml:space="preserve"> 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 xml:space="preserve"> 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правоохранительных</w:t>
            </w:r>
            <w:r w:rsidRPr="00536E0C">
              <w:rPr>
                <w:rFonts w:ascii="Vladimir Script" w:hAnsi="Vladimir Script"/>
                <w:sz w:val="24"/>
                <w:szCs w:val="24"/>
              </w:rPr>
              <w:t xml:space="preserve"> </w:t>
            </w: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органов</w:t>
            </w:r>
          </w:p>
          <w:p w:rsidR="00655CCE" w:rsidRPr="00655CCE" w:rsidRDefault="00655CCE" w:rsidP="00655CCE">
            <w:pPr>
              <w:jc w:val="both"/>
              <w:rPr>
                <w:rFonts w:asciiTheme="minorHAnsi" w:hAnsiTheme="minorHAnsi" w:cs="Times New Roman"/>
                <w:sz w:val="24"/>
                <w:szCs w:val="24"/>
              </w:rPr>
            </w:pPr>
          </w:p>
        </w:tc>
      </w:tr>
      <w:tr w:rsidR="003C10E8" w:rsidTr="003C10E8">
        <w:trPr>
          <w:trHeight w:val="582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Ерофеев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771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</w:t>
            </w:r>
          </w:p>
        </w:tc>
      </w:tr>
      <w:tr w:rsidR="003C10E8" w:rsidTr="001514EE">
        <w:trPr>
          <w:trHeight w:val="704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Зеленков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 xml:space="preserve">Ученый секретарь СПб </w:t>
            </w:r>
            <w:proofErr w:type="spellStart"/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ГБУК</w:t>
            </w:r>
            <w:proofErr w:type="spellEnd"/>
            <w:r w:rsidRPr="00C56E5A">
              <w:rPr>
                <w:rFonts w:ascii="Times New Roman" w:hAnsi="Times New Roman" w:cs="Times New Roman"/>
                <w:sz w:val="24"/>
                <w:szCs w:val="24"/>
              </w:rPr>
              <w:t xml:space="preserve"> «Го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сударственный музей истории  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Санкт-Петербурга»</w:t>
            </w:r>
          </w:p>
          <w:p w:rsidR="00655CCE" w:rsidRPr="00C56E5A" w:rsidRDefault="00655CCE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10E8" w:rsidTr="001514EE">
        <w:trPr>
          <w:trHeight w:val="856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Казанский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Научный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ФГБУН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«Институт лингвистических исследований РАН»</w:t>
            </w:r>
          </w:p>
        </w:tc>
      </w:tr>
      <w:tr w:rsidR="003C10E8" w:rsidTr="008F718A">
        <w:trPr>
          <w:trHeight w:val="1036"/>
        </w:trPr>
        <w:tc>
          <w:tcPr>
            <w:tcW w:w="3374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Мартынов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3C0A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 2 им. Федора Абрамова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СПб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ГБУ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«Невская централизованная библиотечная система»</w:t>
            </w:r>
          </w:p>
        </w:tc>
      </w:tr>
      <w:tr w:rsidR="003C10E8" w:rsidTr="00BB2CB7">
        <w:trPr>
          <w:trHeight w:val="1136"/>
        </w:trPr>
        <w:tc>
          <w:tcPr>
            <w:tcW w:w="3374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Мищенко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8F718A" w:rsidRDefault="003C10E8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правления </w:t>
            </w:r>
            <w:r w:rsidRPr="008F718A">
              <w:rPr>
                <w:rFonts w:ascii="Times New Roman" w:hAnsi="Times New Roman" w:cs="Times New Roman"/>
                <w:sz w:val="24"/>
                <w:szCs w:val="24"/>
              </w:rPr>
              <w:t>Санкт-Петербургского регионального отделения Общероссийской общественной организации «Союз переводчиков России»</w:t>
            </w:r>
          </w:p>
        </w:tc>
      </w:tr>
      <w:tr w:rsidR="003C10E8" w:rsidRPr="00C56E5A" w:rsidTr="00C56E5A">
        <w:trPr>
          <w:trHeight w:val="1023"/>
        </w:trPr>
        <w:tc>
          <w:tcPr>
            <w:tcW w:w="3374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Нехай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C56E5A" w:rsidRDefault="003C10E8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proofErr w:type="spellStart"/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ФГБУКИ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«Центральный военно-морской музей имени императора Петра Великого» Министерства обороны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Федерации </w:t>
            </w:r>
          </w:p>
        </w:tc>
      </w:tr>
      <w:tr w:rsidR="003C10E8" w:rsidTr="00105FDC">
        <w:trPr>
          <w:trHeight w:val="580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Платонов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3C10E8" w:rsidTr="00E20DF4">
        <w:trPr>
          <w:trHeight w:val="988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Рудая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З.А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46712D" w:rsidRDefault="003C10E8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мем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ориальной библиотеки князя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Г.В.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Голицына</w:t>
            </w:r>
            <w:proofErr w:type="spellEnd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ГБУК</w:t>
            </w:r>
            <w:proofErr w:type="spellEnd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«Центральная городская публичная библиотека им. </w:t>
            </w:r>
            <w:proofErr w:type="spellStart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В.В</w:t>
            </w:r>
            <w:proofErr w:type="spellEnd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Маяковского»</w:t>
            </w:r>
          </w:p>
          <w:p w:rsidR="003C10E8" w:rsidRDefault="003C10E8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10E8" w:rsidTr="00491409">
        <w:trPr>
          <w:trHeight w:val="1054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Смирнов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46712D" w:rsidRDefault="003C10E8" w:rsidP="00131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отделом истории революций и общественного движения России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ФГБУН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«Санкт-Петербургский институт истории РАН»</w:t>
            </w:r>
          </w:p>
        </w:tc>
      </w:tr>
      <w:tr w:rsidR="003C10E8" w:rsidTr="00E20DF4">
        <w:trPr>
          <w:trHeight w:val="698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Терентьев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C56E5A" w:rsidRDefault="003C10E8" w:rsidP="00743B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Хранитель музейных предметов (в экспозиции)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ФГБУК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«Государственный музей-заповедник «Петергоф»</w:t>
            </w:r>
          </w:p>
        </w:tc>
      </w:tr>
      <w:tr w:rsidR="003C10E8" w:rsidTr="003C10E8">
        <w:trPr>
          <w:trHeight w:val="694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Филиппова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Ю.А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352C9C" w:rsidRDefault="003C10E8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536E0C" w:rsidTr="003C10E8">
        <w:trPr>
          <w:trHeight w:val="694"/>
        </w:trPr>
        <w:tc>
          <w:tcPr>
            <w:tcW w:w="3374" w:type="dxa"/>
          </w:tcPr>
          <w:p w:rsidR="00536E0C" w:rsidRDefault="00536E0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Цветкова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536E0C" w:rsidRDefault="00536E0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536E0C" w:rsidRPr="00536E0C" w:rsidRDefault="00536E0C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E0C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Санкт-Петербурга</w:t>
            </w:r>
          </w:p>
        </w:tc>
      </w:tr>
      <w:tr w:rsidR="003C10E8" w:rsidTr="003C10E8">
        <w:trPr>
          <w:trHeight w:val="558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Цивилёв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</w:t>
            </w: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обрания Санкт-Петербурга</w:t>
            </w:r>
          </w:p>
        </w:tc>
      </w:tr>
      <w:tr w:rsidR="003C10E8" w:rsidTr="00536E0C">
        <w:trPr>
          <w:trHeight w:val="70"/>
        </w:trPr>
        <w:tc>
          <w:tcPr>
            <w:tcW w:w="3374" w:type="dxa"/>
            <w:hideMark/>
          </w:tcPr>
          <w:p w:rsidR="003C10E8" w:rsidRPr="00284A23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3C10E8" w:rsidRPr="00284A23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C10E8" w:rsidRPr="00284A23" w:rsidRDefault="003C10E8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при ректорате </w:t>
            </w:r>
            <w:proofErr w:type="spellStart"/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ФГБОУ</w:t>
            </w:r>
            <w:proofErr w:type="spellEnd"/>
            <w:r w:rsidRPr="00284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</w:p>
          <w:p w:rsidR="003C10E8" w:rsidRPr="00284A23" w:rsidRDefault="003C10E8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F62BD" w:rsidRDefault="00CF62BD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BB2CB7">
        <w:rPr>
          <w:rFonts w:ascii="Times New Roman" w:hAnsi="Times New Roman" w:cs="Times New Roman"/>
          <w:sz w:val="24"/>
          <w:szCs w:val="24"/>
        </w:rPr>
        <w:t>2</w:t>
      </w:r>
      <w:r w:rsidR="001F1C1B">
        <w:rPr>
          <w:rFonts w:ascii="Times New Roman" w:hAnsi="Times New Roman" w:cs="Times New Roman"/>
          <w:sz w:val="24"/>
          <w:szCs w:val="24"/>
        </w:rPr>
        <w:t>2</w:t>
      </w:r>
      <w:r w:rsidR="00BB2CB7">
        <w:rPr>
          <w:rFonts w:ascii="Times New Roman" w:hAnsi="Times New Roman" w:cs="Times New Roman"/>
          <w:sz w:val="24"/>
          <w:szCs w:val="24"/>
        </w:rPr>
        <w:t xml:space="preserve"> </w:t>
      </w:r>
      <w:r w:rsidRPr="001514EE">
        <w:rPr>
          <w:rFonts w:ascii="Times New Roman" w:hAnsi="Times New Roman" w:cs="Times New Roman"/>
          <w:sz w:val="24"/>
          <w:szCs w:val="24"/>
        </w:rPr>
        <w:t>человек</w:t>
      </w:r>
      <w:r w:rsidR="003C10E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F62BD" w:rsidRDefault="00CF62BD" w:rsidP="000459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A9009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078">
        <w:rPr>
          <w:rFonts w:ascii="Times New Roman" w:hAnsi="Times New Roman" w:cs="Times New Roman"/>
          <w:b/>
          <w:sz w:val="24"/>
          <w:szCs w:val="24"/>
        </w:rPr>
        <w:lastRenderedPageBreak/>
        <w:t>ПОВЕСТКА ДНЯ:</w:t>
      </w:r>
    </w:p>
    <w:p w:rsidR="00317942" w:rsidRDefault="00317942" w:rsidP="00A9009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07C6" w:rsidRPr="0039440C" w:rsidRDefault="00B807C6" w:rsidP="00A90092">
      <w:pPr>
        <w:widowControl/>
        <w:numPr>
          <w:ilvl w:val="0"/>
          <w:numId w:val="41"/>
        </w:numPr>
        <w:autoSpaceDE/>
        <w:autoSpaceDN/>
        <w:adjustRightInd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9440C">
        <w:rPr>
          <w:rFonts w:ascii="Times New Roman" w:hAnsi="Times New Roman" w:cs="Times New Roman"/>
          <w:sz w:val="24"/>
          <w:szCs w:val="24"/>
        </w:rPr>
        <w:t>О присвоении наименования безымянному скверу в Курортном районе  Санкт-Петербурга.</w:t>
      </w:r>
    </w:p>
    <w:p w:rsidR="00B807C6" w:rsidRPr="0039440C" w:rsidRDefault="00B807C6" w:rsidP="00A90092">
      <w:pPr>
        <w:pStyle w:val="af5"/>
        <w:numPr>
          <w:ilvl w:val="0"/>
          <w:numId w:val="41"/>
        </w:numPr>
        <w:ind w:left="0" w:hanging="284"/>
        <w:jc w:val="both"/>
        <w:rPr>
          <w:rFonts w:ascii="Times New Roman" w:hAnsi="Times New Roman" w:cs="Times New Roman"/>
          <w:b w:val="0"/>
        </w:rPr>
      </w:pPr>
      <w:r w:rsidRPr="0039440C">
        <w:rPr>
          <w:rFonts w:ascii="Times New Roman" w:hAnsi="Times New Roman" w:cs="Times New Roman"/>
          <w:b w:val="0"/>
        </w:rPr>
        <w:t>О присвоении наименования безымянному проезду в Пушкинском районе</w:t>
      </w:r>
      <w:r w:rsidR="005F117D">
        <w:rPr>
          <w:rFonts w:ascii="Times New Roman" w:hAnsi="Times New Roman" w:cs="Times New Roman"/>
          <w:b w:val="0"/>
        </w:rPr>
        <w:t xml:space="preserve">                                    </w:t>
      </w:r>
      <w:r w:rsidRPr="0039440C">
        <w:rPr>
          <w:rFonts w:ascii="Times New Roman" w:hAnsi="Times New Roman" w:cs="Times New Roman"/>
          <w:b w:val="0"/>
        </w:rPr>
        <w:t>Санкт-Петербурга.</w:t>
      </w:r>
    </w:p>
    <w:p w:rsidR="00B807C6" w:rsidRPr="0039440C" w:rsidRDefault="00B807C6" w:rsidP="00A90092">
      <w:pPr>
        <w:pStyle w:val="af5"/>
        <w:numPr>
          <w:ilvl w:val="0"/>
          <w:numId w:val="41"/>
        </w:numPr>
        <w:ind w:left="0" w:hanging="284"/>
        <w:jc w:val="both"/>
        <w:rPr>
          <w:rFonts w:ascii="Times New Roman" w:hAnsi="Times New Roman" w:cs="Times New Roman"/>
          <w:b w:val="0"/>
        </w:rPr>
      </w:pPr>
      <w:r w:rsidRPr="0039440C">
        <w:rPr>
          <w:rFonts w:ascii="Times New Roman" w:hAnsi="Times New Roman" w:cs="Times New Roman"/>
          <w:b w:val="0"/>
        </w:rPr>
        <w:t xml:space="preserve">О присвоении СПб </w:t>
      </w:r>
      <w:proofErr w:type="spellStart"/>
      <w:r w:rsidRPr="0039440C">
        <w:rPr>
          <w:rFonts w:ascii="Times New Roman" w:hAnsi="Times New Roman" w:cs="Times New Roman"/>
          <w:b w:val="0"/>
        </w:rPr>
        <w:t>ГБПОУ</w:t>
      </w:r>
      <w:proofErr w:type="spellEnd"/>
      <w:r w:rsidRPr="0039440C">
        <w:rPr>
          <w:rFonts w:ascii="Times New Roman" w:hAnsi="Times New Roman" w:cs="Times New Roman"/>
          <w:b w:val="0"/>
        </w:rPr>
        <w:t xml:space="preserve"> «Медицинский техникум № 2» имени </w:t>
      </w:r>
      <w:proofErr w:type="spellStart"/>
      <w:r w:rsidRPr="0039440C">
        <w:rPr>
          <w:rFonts w:ascii="Times New Roman" w:hAnsi="Times New Roman" w:cs="Times New Roman"/>
          <w:b w:val="0"/>
        </w:rPr>
        <w:t>Е.П</w:t>
      </w:r>
      <w:proofErr w:type="spellEnd"/>
      <w:r w:rsidRPr="0039440C">
        <w:rPr>
          <w:rFonts w:ascii="Times New Roman" w:hAnsi="Times New Roman" w:cs="Times New Roman"/>
          <w:b w:val="0"/>
        </w:rPr>
        <w:t xml:space="preserve">. </w:t>
      </w:r>
      <w:proofErr w:type="spellStart"/>
      <w:r w:rsidRPr="0039440C">
        <w:rPr>
          <w:rFonts w:ascii="Times New Roman" w:hAnsi="Times New Roman" w:cs="Times New Roman"/>
          <w:b w:val="0"/>
        </w:rPr>
        <w:t>Карцовой</w:t>
      </w:r>
      <w:proofErr w:type="spellEnd"/>
      <w:r w:rsidRPr="0039440C">
        <w:rPr>
          <w:rFonts w:ascii="Times New Roman" w:hAnsi="Times New Roman" w:cs="Times New Roman"/>
          <w:b w:val="0"/>
        </w:rPr>
        <w:t>.</w:t>
      </w:r>
    </w:p>
    <w:p w:rsidR="00B807C6" w:rsidRPr="0039440C" w:rsidRDefault="00B807C6" w:rsidP="00A90092">
      <w:pPr>
        <w:pStyle w:val="af5"/>
        <w:numPr>
          <w:ilvl w:val="0"/>
          <w:numId w:val="41"/>
        </w:numPr>
        <w:ind w:left="0" w:hanging="284"/>
        <w:jc w:val="both"/>
        <w:rPr>
          <w:rFonts w:ascii="Times New Roman" w:hAnsi="Times New Roman" w:cs="Times New Roman"/>
          <w:b w:val="0"/>
        </w:rPr>
      </w:pPr>
      <w:r w:rsidRPr="0039440C">
        <w:rPr>
          <w:rFonts w:ascii="Times New Roman" w:hAnsi="Times New Roman" w:cs="Times New Roman"/>
          <w:b w:val="0"/>
        </w:rPr>
        <w:t>О присвоении наименовани</w:t>
      </w:r>
      <w:r w:rsidR="005F117D">
        <w:rPr>
          <w:rFonts w:ascii="Times New Roman" w:hAnsi="Times New Roman" w:cs="Times New Roman"/>
          <w:b w:val="0"/>
        </w:rPr>
        <w:t>й</w:t>
      </w:r>
      <w:r w:rsidRPr="0039440C">
        <w:rPr>
          <w:rFonts w:ascii="Times New Roman" w:hAnsi="Times New Roman" w:cs="Times New Roman"/>
          <w:b w:val="0"/>
        </w:rPr>
        <w:t xml:space="preserve"> безымянным проездам и изменении описания границ проездов в Курортном районе Санкт-Петербурга.</w:t>
      </w:r>
    </w:p>
    <w:p w:rsidR="00B807C6" w:rsidRPr="0039440C" w:rsidRDefault="00B807C6" w:rsidP="00A90092">
      <w:pPr>
        <w:widowControl/>
        <w:numPr>
          <w:ilvl w:val="0"/>
          <w:numId w:val="41"/>
        </w:numPr>
        <w:autoSpaceDE/>
        <w:autoSpaceDN/>
        <w:adjustRightInd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9440C">
        <w:rPr>
          <w:rFonts w:ascii="Times New Roman" w:hAnsi="Times New Roman" w:cs="Times New Roman"/>
          <w:sz w:val="24"/>
          <w:szCs w:val="24"/>
        </w:rPr>
        <w:t>О присвоении наименования безымянному проезду в Кронштадтском районе</w:t>
      </w:r>
      <w:r w:rsidR="005F117D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39440C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B807C6" w:rsidRPr="0039440C" w:rsidRDefault="00B807C6" w:rsidP="00A90092">
      <w:pPr>
        <w:widowControl/>
        <w:numPr>
          <w:ilvl w:val="0"/>
          <w:numId w:val="41"/>
        </w:numPr>
        <w:autoSpaceDE/>
        <w:autoSpaceDN/>
        <w:adjustRightInd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39440C">
        <w:rPr>
          <w:rFonts w:ascii="Times New Roman" w:hAnsi="Times New Roman" w:cs="Times New Roman"/>
          <w:sz w:val="24"/>
          <w:szCs w:val="24"/>
        </w:rPr>
        <w:t>О присвоении наименовани</w:t>
      </w:r>
      <w:r w:rsidR="00E214CB">
        <w:rPr>
          <w:rFonts w:ascii="Times New Roman" w:hAnsi="Times New Roman" w:cs="Times New Roman"/>
          <w:sz w:val="24"/>
          <w:szCs w:val="24"/>
        </w:rPr>
        <w:t>й</w:t>
      </w:r>
      <w:r w:rsidRPr="0039440C">
        <w:rPr>
          <w:rFonts w:ascii="Times New Roman" w:hAnsi="Times New Roman" w:cs="Times New Roman"/>
          <w:sz w:val="24"/>
          <w:szCs w:val="24"/>
        </w:rPr>
        <w:t xml:space="preserve"> безымянным проездам в Пушкинском районе                     </w:t>
      </w:r>
      <w:r w:rsidR="005F117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39440C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B807C6" w:rsidRPr="0039440C" w:rsidRDefault="00B807C6" w:rsidP="00A90092">
      <w:pPr>
        <w:pStyle w:val="af5"/>
        <w:numPr>
          <w:ilvl w:val="0"/>
          <w:numId w:val="41"/>
        </w:numPr>
        <w:ind w:left="0" w:hanging="284"/>
        <w:jc w:val="both"/>
        <w:rPr>
          <w:rFonts w:ascii="Times New Roman" w:hAnsi="Times New Roman" w:cs="Times New Roman"/>
          <w:b w:val="0"/>
        </w:rPr>
      </w:pPr>
      <w:r w:rsidRPr="0039440C">
        <w:rPr>
          <w:rFonts w:ascii="Times New Roman" w:hAnsi="Times New Roman" w:cs="Times New Roman"/>
          <w:b w:val="0"/>
        </w:rPr>
        <w:t>Об изменении описания границ адресообразующих элементов.</w:t>
      </w:r>
    </w:p>
    <w:p w:rsidR="00B807C6" w:rsidRDefault="00B807C6" w:rsidP="00A90092">
      <w:pPr>
        <w:pStyle w:val="af5"/>
        <w:numPr>
          <w:ilvl w:val="0"/>
          <w:numId w:val="41"/>
        </w:numPr>
        <w:ind w:left="0" w:hanging="284"/>
        <w:jc w:val="both"/>
        <w:rPr>
          <w:rFonts w:ascii="Times New Roman" w:hAnsi="Times New Roman" w:cs="Times New Roman"/>
          <w:b w:val="0"/>
        </w:rPr>
      </w:pPr>
      <w:r w:rsidRPr="0039440C">
        <w:rPr>
          <w:rFonts w:ascii="Times New Roman" w:hAnsi="Times New Roman" w:cs="Times New Roman"/>
          <w:b w:val="0"/>
        </w:rPr>
        <w:t>О присвоении части Большой Морской улицы наименования улица Линия Зенита.</w:t>
      </w:r>
    </w:p>
    <w:p w:rsidR="005F117D" w:rsidRDefault="005F117D" w:rsidP="00A90092">
      <w:pPr>
        <w:pStyle w:val="af5"/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39440C" w:rsidRPr="0039440C" w:rsidRDefault="00491641" w:rsidP="00A90092">
      <w:pPr>
        <w:widowControl/>
        <w:numPr>
          <w:ilvl w:val="0"/>
          <w:numId w:val="42"/>
        </w:numPr>
        <w:autoSpaceDE/>
        <w:autoSpaceDN/>
        <w:adjustRightInd/>
        <w:spacing w:line="276" w:lineRule="auto"/>
        <w:ind w:left="142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682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39440C" w:rsidRPr="0039440C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безымянному скверу в Курортном районе  Санкт-Петербурга.</w:t>
      </w:r>
    </w:p>
    <w:p w:rsidR="00BB2CB7" w:rsidRPr="0039440C" w:rsidRDefault="0039440C" w:rsidP="00A90092">
      <w:pPr>
        <w:spacing w:line="276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9440C">
        <w:rPr>
          <w:rFonts w:ascii="Times New Roman" w:hAnsi="Times New Roman" w:cs="Times New Roman"/>
          <w:sz w:val="24"/>
          <w:szCs w:val="24"/>
        </w:rPr>
        <w:t xml:space="preserve">В связи с обращением заместителя главы администрации Курортного района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9440C">
        <w:rPr>
          <w:rFonts w:ascii="Times New Roman" w:hAnsi="Times New Roman" w:cs="Times New Roman"/>
          <w:sz w:val="24"/>
          <w:szCs w:val="24"/>
        </w:rPr>
        <w:t xml:space="preserve">Санкт-Петербурга Подгорновой </w:t>
      </w:r>
      <w:proofErr w:type="spellStart"/>
      <w:r w:rsidRPr="0039440C">
        <w:rPr>
          <w:rFonts w:ascii="Times New Roman" w:hAnsi="Times New Roman" w:cs="Times New Roman"/>
          <w:sz w:val="24"/>
          <w:szCs w:val="24"/>
        </w:rPr>
        <w:t>К.И</w:t>
      </w:r>
      <w:proofErr w:type="spellEnd"/>
      <w:r w:rsidRPr="0039440C">
        <w:rPr>
          <w:rFonts w:ascii="Times New Roman" w:hAnsi="Times New Roman" w:cs="Times New Roman"/>
          <w:sz w:val="24"/>
          <w:szCs w:val="24"/>
        </w:rPr>
        <w:t xml:space="preserve">. предлагается рассмотреть вопрос о присвоении безымянному скверу ИН 10039 на улице Мосина между </w:t>
      </w:r>
      <w:proofErr w:type="spellStart"/>
      <w:r w:rsidRPr="0039440C">
        <w:rPr>
          <w:rFonts w:ascii="Times New Roman" w:hAnsi="Times New Roman" w:cs="Times New Roman"/>
          <w:sz w:val="24"/>
          <w:szCs w:val="24"/>
        </w:rPr>
        <w:t>Перепадской</w:t>
      </w:r>
      <w:proofErr w:type="spellEnd"/>
      <w:r w:rsidRPr="0039440C">
        <w:rPr>
          <w:rFonts w:ascii="Times New Roman" w:hAnsi="Times New Roman" w:cs="Times New Roman"/>
          <w:sz w:val="24"/>
          <w:szCs w:val="24"/>
        </w:rPr>
        <w:t xml:space="preserve"> набережной                     </w:t>
      </w:r>
      <w:r w:rsidR="005F117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9440C">
        <w:rPr>
          <w:rFonts w:ascii="Times New Roman" w:hAnsi="Times New Roman" w:cs="Times New Roman"/>
          <w:sz w:val="24"/>
          <w:szCs w:val="24"/>
        </w:rPr>
        <w:t xml:space="preserve">и набережной Строителей (г. Сестрорецк) в Курортном районе Санкт-Петербурга наименования сквер Людмилы </w:t>
      </w:r>
      <w:proofErr w:type="spellStart"/>
      <w:r w:rsidRPr="0039440C">
        <w:rPr>
          <w:rFonts w:ascii="Times New Roman" w:hAnsi="Times New Roman" w:cs="Times New Roman"/>
          <w:sz w:val="24"/>
          <w:szCs w:val="24"/>
        </w:rPr>
        <w:t>Чурсиной</w:t>
      </w:r>
      <w:proofErr w:type="spellEnd"/>
      <w:r w:rsidRPr="0039440C">
        <w:rPr>
          <w:rFonts w:ascii="Times New Roman" w:hAnsi="Times New Roman" w:cs="Times New Roman"/>
          <w:sz w:val="24"/>
          <w:szCs w:val="24"/>
        </w:rPr>
        <w:t xml:space="preserve">, в честь выдающейся актрисы, народной артистки СССР </w:t>
      </w:r>
      <w:proofErr w:type="spellStart"/>
      <w:r w:rsidRPr="0039440C">
        <w:rPr>
          <w:rFonts w:ascii="Times New Roman" w:hAnsi="Times New Roman" w:cs="Times New Roman"/>
          <w:sz w:val="24"/>
          <w:szCs w:val="24"/>
        </w:rPr>
        <w:t>Чурсиной</w:t>
      </w:r>
      <w:proofErr w:type="spellEnd"/>
      <w:r w:rsidRPr="003944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440C">
        <w:rPr>
          <w:rFonts w:ascii="Times New Roman" w:hAnsi="Times New Roman" w:cs="Times New Roman"/>
          <w:sz w:val="24"/>
          <w:szCs w:val="24"/>
        </w:rPr>
        <w:t>Л.А</w:t>
      </w:r>
      <w:proofErr w:type="spellEnd"/>
      <w:r w:rsidRPr="0039440C">
        <w:rPr>
          <w:rFonts w:ascii="Times New Roman" w:hAnsi="Times New Roman" w:cs="Times New Roman"/>
          <w:sz w:val="24"/>
          <w:szCs w:val="24"/>
        </w:rPr>
        <w:t xml:space="preserve">. (1941-2026), чья жизнь была связана с Курортным районом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440C">
        <w:rPr>
          <w:rFonts w:ascii="Times New Roman" w:hAnsi="Times New Roman" w:cs="Times New Roman"/>
          <w:sz w:val="24"/>
          <w:szCs w:val="24"/>
        </w:rPr>
        <w:t>Санкт-Петербурга</w:t>
      </w:r>
      <w:proofErr w:type="gramEnd"/>
      <w:r w:rsidRPr="0039440C">
        <w:rPr>
          <w:rFonts w:ascii="Times New Roman" w:hAnsi="Times New Roman" w:cs="Times New Roman"/>
          <w:sz w:val="24"/>
          <w:szCs w:val="24"/>
        </w:rPr>
        <w:t xml:space="preserve">. С 1980 г. она снимала дачу в пос. Репино, с 1998 г. жила в собственном доме по адресу пос. Репино, Песочная ул., 11а. </w:t>
      </w:r>
      <w:proofErr w:type="spellStart"/>
      <w:r w:rsidRPr="0039440C">
        <w:rPr>
          <w:rFonts w:ascii="Times New Roman" w:hAnsi="Times New Roman" w:cs="Times New Roman"/>
          <w:sz w:val="24"/>
          <w:szCs w:val="24"/>
        </w:rPr>
        <w:t>Чурсина</w:t>
      </w:r>
      <w:proofErr w:type="spellEnd"/>
      <w:r w:rsidRPr="003944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440C">
        <w:rPr>
          <w:rFonts w:ascii="Times New Roman" w:hAnsi="Times New Roman" w:cs="Times New Roman"/>
          <w:sz w:val="24"/>
          <w:szCs w:val="24"/>
        </w:rPr>
        <w:t>Л.А</w:t>
      </w:r>
      <w:proofErr w:type="spellEnd"/>
      <w:r w:rsidRPr="0039440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9440C">
        <w:rPr>
          <w:rFonts w:ascii="Times New Roman" w:hAnsi="Times New Roman" w:cs="Times New Roman"/>
          <w:sz w:val="24"/>
          <w:szCs w:val="24"/>
        </w:rPr>
        <w:t>похоронена</w:t>
      </w:r>
      <w:proofErr w:type="gramEnd"/>
      <w:r w:rsidRPr="0039440C">
        <w:rPr>
          <w:rFonts w:ascii="Times New Roman" w:hAnsi="Times New Roman" w:cs="Times New Roman"/>
          <w:sz w:val="24"/>
          <w:szCs w:val="24"/>
        </w:rPr>
        <w:t xml:space="preserve"> на Сестрорецком городском кладбище.</w:t>
      </w:r>
      <w:r w:rsidR="00A900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440C">
        <w:rPr>
          <w:rFonts w:ascii="Times New Roman" w:hAnsi="Times New Roman" w:cs="Times New Roman"/>
          <w:sz w:val="24"/>
          <w:szCs w:val="24"/>
        </w:rPr>
        <w:t>Чурсина</w:t>
      </w:r>
      <w:proofErr w:type="spellEnd"/>
      <w:r w:rsidRPr="003944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440C">
        <w:rPr>
          <w:rFonts w:ascii="Times New Roman" w:hAnsi="Times New Roman" w:cs="Times New Roman"/>
          <w:sz w:val="24"/>
          <w:szCs w:val="24"/>
        </w:rPr>
        <w:t>Л.А</w:t>
      </w:r>
      <w:proofErr w:type="spellEnd"/>
      <w:r w:rsidRPr="0039440C">
        <w:rPr>
          <w:rFonts w:ascii="Times New Roman" w:hAnsi="Times New Roman" w:cs="Times New Roman"/>
          <w:sz w:val="24"/>
          <w:szCs w:val="24"/>
        </w:rPr>
        <w:t xml:space="preserve">. была награждена орденом «За заслуги перед Отечеством» </w:t>
      </w:r>
      <w:r w:rsidRPr="0039440C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39440C">
        <w:rPr>
          <w:rFonts w:ascii="Times New Roman" w:hAnsi="Times New Roman" w:cs="Times New Roman"/>
          <w:sz w:val="24"/>
          <w:szCs w:val="24"/>
        </w:rPr>
        <w:t xml:space="preserve"> и </w:t>
      </w:r>
      <w:r w:rsidRPr="0039440C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39440C">
        <w:rPr>
          <w:rFonts w:ascii="Times New Roman" w:hAnsi="Times New Roman" w:cs="Times New Roman"/>
          <w:sz w:val="24"/>
          <w:szCs w:val="24"/>
        </w:rPr>
        <w:t xml:space="preserve"> степени, что позволяет рассматривать вопрос о присвоении наименования в ее честь</w:t>
      </w:r>
      <w:r w:rsidR="005F117D">
        <w:rPr>
          <w:rFonts w:ascii="Times New Roman" w:hAnsi="Times New Roman" w:cs="Times New Roman"/>
          <w:sz w:val="24"/>
          <w:szCs w:val="24"/>
        </w:rPr>
        <w:t xml:space="preserve"> </w:t>
      </w:r>
      <w:r w:rsidR="00A9009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9440C">
        <w:rPr>
          <w:rFonts w:ascii="Times New Roman" w:hAnsi="Times New Roman" w:cs="Times New Roman"/>
          <w:sz w:val="24"/>
          <w:szCs w:val="24"/>
        </w:rPr>
        <w:t>до истечения 20 лет со дня с</w:t>
      </w:r>
      <w:r w:rsidR="005F117D">
        <w:rPr>
          <w:rFonts w:ascii="Times New Roman" w:hAnsi="Times New Roman" w:cs="Times New Roman"/>
          <w:sz w:val="24"/>
          <w:szCs w:val="24"/>
        </w:rPr>
        <w:t>мерти.</w:t>
      </w:r>
    </w:p>
    <w:p w:rsidR="0039440C" w:rsidRPr="00190EDF" w:rsidRDefault="0039440C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A3DEA" w:rsidRDefault="008A3DEA" w:rsidP="00A9009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90092" w:rsidRDefault="00A90092" w:rsidP="00A9009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641" w:rsidRDefault="008A3DEA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B12B54">
        <w:rPr>
          <w:rFonts w:ascii="Times New Roman" w:hAnsi="Times New Roman" w:cs="Times New Roman"/>
          <w:sz w:val="24"/>
          <w:szCs w:val="24"/>
        </w:rPr>
        <w:t xml:space="preserve"> </w:t>
      </w:r>
      <w:r w:rsidR="001514EE">
        <w:rPr>
          <w:rFonts w:ascii="Times New Roman" w:hAnsi="Times New Roman" w:cs="Times New Roman"/>
          <w:sz w:val="24"/>
          <w:szCs w:val="24"/>
        </w:rPr>
        <w:t>2</w:t>
      </w:r>
      <w:r w:rsidR="00771D96">
        <w:rPr>
          <w:rFonts w:ascii="Times New Roman" w:hAnsi="Times New Roman" w:cs="Times New Roman"/>
          <w:sz w:val="24"/>
          <w:szCs w:val="24"/>
        </w:rPr>
        <w:t>1</w:t>
      </w:r>
    </w:p>
    <w:p w:rsidR="008A3DEA" w:rsidRPr="00922014" w:rsidRDefault="008A3DEA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771D96">
        <w:rPr>
          <w:rFonts w:ascii="Times New Roman" w:hAnsi="Times New Roman" w:cs="Times New Roman"/>
          <w:sz w:val="24"/>
          <w:szCs w:val="24"/>
        </w:rPr>
        <w:t>1</w:t>
      </w:r>
    </w:p>
    <w:p w:rsidR="008A3DEA" w:rsidRDefault="008A3DEA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B12B54">
        <w:rPr>
          <w:rFonts w:ascii="Times New Roman" w:hAnsi="Times New Roman" w:cs="Times New Roman"/>
          <w:sz w:val="24"/>
          <w:szCs w:val="24"/>
        </w:rPr>
        <w:t>0</w:t>
      </w:r>
    </w:p>
    <w:p w:rsidR="00B12B54" w:rsidRDefault="00B12B54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12B54" w:rsidRDefault="00B12B54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4591A">
        <w:rPr>
          <w:rFonts w:ascii="Times New Roman" w:hAnsi="Times New Roman" w:cs="Times New Roman"/>
          <w:b/>
          <w:sz w:val="24"/>
          <w:szCs w:val="24"/>
        </w:rPr>
        <w:t>РЕШИЛИ:</w:t>
      </w:r>
      <w:r w:rsidR="00CF62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00F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Присвоить</w:t>
      </w:r>
      <w:r w:rsidR="005600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00F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безымянн</w:t>
      </w:r>
      <w:r w:rsidR="005600F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CF62BD">
        <w:rPr>
          <w:rFonts w:ascii="Times New Roman" w:hAnsi="Times New Roman" w:cs="Times New Roman"/>
          <w:color w:val="000000" w:themeColor="text1"/>
          <w:sz w:val="24"/>
          <w:szCs w:val="24"/>
        </w:rPr>
        <w:t>му</w:t>
      </w:r>
      <w:r w:rsidR="005600FE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62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скверу </w:t>
      </w:r>
      <w:r w:rsidR="008A0F42" w:rsidRPr="00BB2C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</w:t>
      </w:r>
      <w:r w:rsidR="0039440C" w:rsidRPr="0039440C">
        <w:rPr>
          <w:rFonts w:ascii="Times New Roman" w:hAnsi="Times New Roman" w:cs="Times New Roman"/>
          <w:sz w:val="24"/>
          <w:szCs w:val="24"/>
        </w:rPr>
        <w:t>ул</w:t>
      </w:r>
      <w:r w:rsidR="0039440C">
        <w:rPr>
          <w:rFonts w:ascii="Times New Roman" w:hAnsi="Times New Roman" w:cs="Times New Roman"/>
          <w:sz w:val="24"/>
          <w:szCs w:val="24"/>
        </w:rPr>
        <w:t>.</w:t>
      </w:r>
      <w:r w:rsidR="0039440C" w:rsidRPr="0039440C">
        <w:rPr>
          <w:rFonts w:ascii="Times New Roman" w:hAnsi="Times New Roman" w:cs="Times New Roman"/>
          <w:sz w:val="24"/>
          <w:szCs w:val="24"/>
        </w:rPr>
        <w:t xml:space="preserve"> Мосина между </w:t>
      </w:r>
      <w:proofErr w:type="spellStart"/>
      <w:r w:rsidR="0039440C" w:rsidRPr="0039440C">
        <w:rPr>
          <w:rFonts w:ascii="Times New Roman" w:hAnsi="Times New Roman" w:cs="Times New Roman"/>
          <w:sz w:val="24"/>
          <w:szCs w:val="24"/>
        </w:rPr>
        <w:t>Перепадской</w:t>
      </w:r>
      <w:proofErr w:type="spellEnd"/>
      <w:r w:rsidR="0039440C" w:rsidRPr="0039440C">
        <w:rPr>
          <w:rFonts w:ascii="Times New Roman" w:hAnsi="Times New Roman" w:cs="Times New Roman"/>
          <w:sz w:val="24"/>
          <w:szCs w:val="24"/>
        </w:rPr>
        <w:t xml:space="preserve"> наб</w:t>
      </w:r>
      <w:r w:rsidR="0039440C">
        <w:rPr>
          <w:rFonts w:ascii="Times New Roman" w:hAnsi="Times New Roman" w:cs="Times New Roman"/>
          <w:sz w:val="24"/>
          <w:szCs w:val="24"/>
        </w:rPr>
        <w:t xml:space="preserve">. </w:t>
      </w:r>
      <w:r w:rsidR="00CF62B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5F117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39440C" w:rsidRPr="0039440C">
        <w:rPr>
          <w:rFonts w:ascii="Times New Roman" w:hAnsi="Times New Roman" w:cs="Times New Roman"/>
          <w:sz w:val="24"/>
          <w:szCs w:val="24"/>
        </w:rPr>
        <w:t>и наб</w:t>
      </w:r>
      <w:r w:rsidR="0039440C">
        <w:rPr>
          <w:rFonts w:ascii="Times New Roman" w:hAnsi="Times New Roman" w:cs="Times New Roman"/>
          <w:sz w:val="24"/>
          <w:szCs w:val="24"/>
        </w:rPr>
        <w:t>.</w:t>
      </w:r>
      <w:r w:rsidR="0039440C" w:rsidRPr="0039440C">
        <w:rPr>
          <w:rFonts w:ascii="Times New Roman" w:hAnsi="Times New Roman" w:cs="Times New Roman"/>
          <w:sz w:val="24"/>
          <w:szCs w:val="24"/>
        </w:rPr>
        <w:t xml:space="preserve"> Строителей (г. Сестрорецк) в Курортном районе Санкт-Петербурга</w:t>
      </w:r>
      <w:r w:rsidR="0039440C" w:rsidRPr="00BB2C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A0F42" w:rsidRPr="00BB2C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(ИН </w:t>
      </w:r>
      <w:r w:rsidR="0039440C">
        <w:rPr>
          <w:rFonts w:ascii="Times New Roman" w:hAnsi="Times New Roman" w:cs="Times New Roman"/>
          <w:sz w:val="24"/>
          <w:szCs w:val="24"/>
          <w:shd w:val="clear" w:color="auto" w:fill="FFFFFF"/>
        </w:rPr>
        <w:t>10039</w:t>
      </w:r>
      <w:r w:rsidR="008A0F42" w:rsidRPr="00BB2C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наименование </w:t>
      </w:r>
      <w:r w:rsidR="003944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сквер Людмилы </w:t>
      </w:r>
      <w:proofErr w:type="spellStart"/>
      <w:r w:rsidR="0039440C">
        <w:rPr>
          <w:rFonts w:ascii="Times New Roman" w:hAnsi="Times New Roman" w:cs="Times New Roman"/>
          <w:sz w:val="24"/>
          <w:szCs w:val="24"/>
          <w:shd w:val="clear" w:color="auto" w:fill="FFFFFF"/>
        </w:rPr>
        <w:t>Чурсиной</w:t>
      </w:r>
      <w:proofErr w:type="spellEnd"/>
      <w:r w:rsidR="008A0F4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F117D" w:rsidRDefault="005F117D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B3102" w:rsidRPr="004C3BBD" w:rsidRDefault="0035440B" w:rsidP="00A90092">
      <w:pPr>
        <w:widowControl/>
        <w:numPr>
          <w:ilvl w:val="0"/>
          <w:numId w:val="42"/>
        </w:numPr>
        <w:autoSpaceDE/>
        <w:autoSpaceDN/>
        <w:adjustRightInd/>
        <w:spacing w:line="276" w:lineRule="auto"/>
        <w:ind w:left="142" w:hanging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9046A">
        <w:rPr>
          <w:rFonts w:ascii="Times New Roman" w:hAnsi="Times New Roman" w:cs="Times New Roman"/>
          <w:b/>
          <w:sz w:val="24"/>
          <w:szCs w:val="24"/>
        </w:rPr>
        <w:t>СЛУШАЛИ</w:t>
      </w:r>
      <w:r w:rsidRPr="004C3BBD">
        <w:rPr>
          <w:rFonts w:ascii="Times New Roman" w:hAnsi="Times New Roman" w:cs="Times New Roman"/>
          <w:b/>
          <w:sz w:val="24"/>
          <w:szCs w:val="24"/>
        </w:rPr>
        <w:t>:</w:t>
      </w:r>
      <w:r w:rsidR="002B16EC" w:rsidRPr="004C3B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3BBD" w:rsidRPr="004C3BBD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безымянному проезду в Пушкинском районе  Санкт-Петербурга.</w:t>
      </w:r>
    </w:p>
    <w:p w:rsidR="004C3BBD" w:rsidRDefault="004C3BBD" w:rsidP="00A90092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3BBD">
        <w:rPr>
          <w:rFonts w:ascii="Times New Roman" w:hAnsi="Times New Roman" w:cs="Times New Roman"/>
          <w:sz w:val="24"/>
          <w:szCs w:val="24"/>
        </w:rPr>
        <w:t>В связи с обращением директора АО «</w:t>
      </w:r>
      <w:proofErr w:type="spellStart"/>
      <w:r w:rsidRPr="004C3BBD">
        <w:rPr>
          <w:rFonts w:ascii="Times New Roman" w:hAnsi="Times New Roman" w:cs="Times New Roman"/>
          <w:sz w:val="24"/>
          <w:szCs w:val="24"/>
        </w:rPr>
        <w:t>ТНТ-Телесеть</w:t>
      </w:r>
      <w:proofErr w:type="spellEnd"/>
      <w:r w:rsidRPr="004C3BBD">
        <w:rPr>
          <w:rFonts w:ascii="Times New Roman" w:hAnsi="Times New Roman" w:cs="Times New Roman"/>
          <w:sz w:val="24"/>
          <w:szCs w:val="24"/>
        </w:rPr>
        <w:t xml:space="preserve">» Канделаки </w:t>
      </w:r>
      <w:proofErr w:type="spellStart"/>
      <w:r w:rsidRPr="004C3BBD">
        <w:rPr>
          <w:rFonts w:ascii="Times New Roman" w:hAnsi="Times New Roman" w:cs="Times New Roman"/>
          <w:sz w:val="24"/>
          <w:szCs w:val="24"/>
        </w:rPr>
        <w:t>Т.Г</w:t>
      </w:r>
      <w:proofErr w:type="spellEnd"/>
      <w:r w:rsidRPr="004C3BBD">
        <w:rPr>
          <w:rFonts w:ascii="Times New Roman" w:hAnsi="Times New Roman" w:cs="Times New Roman"/>
          <w:sz w:val="24"/>
          <w:szCs w:val="24"/>
        </w:rPr>
        <w:t xml:space="preserve">. предлагается рассмотреть вопрос о присвоении безымянному проезду от </w:t>
      </w:r>
      <w:proofErr w:type="spellStart"/>
      <w:r w:rsidRPr="004C3BBD">
        <w:rPr>
          <w:rFonts w:ascii="Times New Roman" w:hAnsi="Times New Roman" w:cs="Times New Roman"/>
          <w:sz w:val="24"/>
          <w:szCs w:val="24"/>
        </w:rPr>
        <w:t>Волхонского</w:t>
      </w:r>
      <w:proofErr w:type="spellEnd"/>
      <w:r w:rsidRPr="004C3BBD">
        <w:rPr>
          <w:rFonts w:ascii="Times New Roman" w:hAnsi="Times New Roman" w:cs="Times New Roman"/>
          <w:sz w:val="24"/>
          <w:szCs w:val="24"/>
        </w:rPr>
        <w:t xml:space="preserve"> шоссе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5F117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4C3BBD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r w:rsidRPr="004C3BBD">
        <w:rPr>
          <w:rFonts w:ascii="Times New Roman" w:hAnsi="Times New Roman" w:cs="Times New Roman"/>
          <w:sz w:val="24"/>
          <w:szCs w:val="24"/>
        </w:rPr>
        <w:t>Рехколовского</w:t>
      </w:r>
      <w:proofErr w:type="spellEnd"/>
      <w:r w:rsidRPr="004C3BBD">
        <w:rPr>
          <w:rFonts w:ascii="Times New Roman" w:hAnsi="Times New Roman" w:cs="Times New Roman"/>
          <w:sz w:val="24"/>
          <w:szCs w:val="24"/>
        </w:rPr>
        <w:t xml:space="preserve"> шоссе (г. Пушкин)</w:t>
      </w:r>
      <w:r w:rsidR="00CF62BD">
        <w:rPr>
          <w:rFonts w:ascii="Times New Roman" w:hAnsi="Times New Roman" w:cs="Times New Roman"/>
          <w:sz w:val="24"/>
          <w:szCs w:val="24"/>
        </w:rPr>
        <w:t xml:space="preserve"> в Пушкинском районе Санкт-Петербурга </w:t>
      </w:r>
      <w:r w:rsidRPr="004C3BBD">
        <w:rPr>
          <w:rFonts w:ascii="Times New Roman" w:hAnsi="Times New Roman" w:cs="Times New Roman"/>
          <w:sz w:val="24"/>
          <w:szCs w:val="24"/>
        </w:rPr>
        <w:t xml:space="preserve">наименования улица Андрея Нагеля, в честь энтузиаста российского автомобилизма, автогонщика, журналиста и издателя Нагеля </w:t>
      </w:r>
      <w:proofErr w:type="spellStart"/>
      <w:r w:rsidRPr="004C3BBD">
        <w:rPr>
          <w:rFonts w:ascii="Times New Roman" w:hAnsi="Times New Roman" w:cs="Times New Roman"/>
          <w:sz w:val="24"/>
          <w:szCs w:val="24"/>
        </w:rPr>
        <w:t>А.П</w:t>
      </w:r>
      <w:proofErr w:type="spellEnd"/>
      <w:r w:rsidRPr="004C3BBD">
        <w:rPr>
          <w:rFonts w:ascii="Times New Roman" w:hAnsi="Times New Roman" w:cs="Times New Roman"/>
          <w:sz w:val="24"/>
          <w:szCs w:val="24"/>
        </w:rPr>
        <w:t>. (1877-1956).</w:t>
      </w:r>
    </w:p>
    <w:p w:rsidR="004C3BBD" w:rsidRPr="004C3BBD" w:rsidRDefault="004C3BBD" w:rsidP="00A90092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3BBD">
        <w:rPr>
          <w:rFonts w:ascii="Times New Roman" w:hAnsi="Times New Roman" w:cs="Times New Roman"/>
          <w:sz w:val="24"/>
          <w:szCs w:val="24"/>
        </w:rPr>
        <w:t xml:space="preserve">Нагель </w:t>
      </w:r>
      <w:proofErr w:type="spellStart"/>
      <w:r w:rsidRPr="004C3BBD">
        <w:rPr>
          <w:rFonts w:ascii="Times New Roman" w:hAnsi="Times New Roman" w:cs="Times New Roman"/>
          <w:sz w:val="24"/>
          <w:szCs w:val="24"/>
        </w:rPr>
        <w:t>А.П</w:t>
      </w:r>
      <w:proofErr w:type="spellEnd"/>
      <w:r w:rsidRPr="004C3BBD">
        <w:rPr>
          <w:rFonts w:ascii="Times New Roman" w:hAnsi="Times New Roman" w:cs="Times New Roman"/>
          <w:sz w:val="24"/>
          <w:szCs w:val="24"/>
        </w:rPr>
        <w:t xml:space="preserve">. – уроженец Санкт-Петербурга, основатель и издатель первого в России специализированного журнала «Автомобиль». Он был организатором и участником </w:t>
      </w:r>
      <w:r w:rsidRPr="004C3BBD">
        <w:rPr>
          <w:rFonts w:ascii="Times New Roman" w:hAnsi="Times New Roman" w:cs="Times New Roman"/>
          <w:sz w:val="24"/>
          <w:szCs w:val="24"/>
        </w:rPr>
        <w:lastRenderedPageBreak/>
        <w:t xml:space="preserve">крупнейших международных </w:t>
      </w:r>
      <w:r w:rsidR="00CF62BD">
        <w:rPr>
          <w:rFonts w:ascii="Times New Roman" w:hAnsi="Times New Roman" w:cs="Times New Roman"/>
          <w:sz w:val="24"/>
          <w:szCs w:val="24"/>
        </w:rPr>
        <w:t>авто</w:t>
      </w:r>
      <w:r w:rsidRPr="004C3BBD">
        <w:rPr>
          <w:rFonts w:ascii="Times New Roman" w:hAnsi="Times New Roman" w:cs="Times New Roman"/>
          <w:sz w:val="24"/>
          <w:szCs w:val="24"/>
        </w:rPr>
        <w:t xml:space="preserve">пробегов, в том числе ралли в Монако на </w:t>
      </w:r>
      <w:r w:rsidR="00CF62BD">
        <w:rPr>
          <w:rFonts w:ascii="Times New Roman" w:hAnsi="Times New Roman" w:cs="Times New Roman"/>
          <w:sz w:val="24"/>
          <w:szCs w:val="24"/>
        </w:rPr>
        <w:t xml:space="preserve">отечественном </w:t>
      </w:r>
      <w:r w:rsidRPr="004C3BBD">
        <w:rPr>
          <w:rFonts w:ascii="Times New Roman" w:hAnsi="Times New Roman" w:cs="Times New Roman"/>
          <w:sz w:val="24"/>
          <w:szCs w:val="24"/>
        </w:rPr>
        <w:t>автомобиле «Руссо-</w:t>
      </w:r>
      <w:proofErr w:type="spellStart"/>
      <w:r w:rsidRPr="004C3BBD">
        <w:rPr>
          <w:rFonts w:ascii="Times New Roman" w:hAnsi="Times New Roman" w:cs="Times New Roman"/>
          <w:sz w:val="24"/>
          <w:szCs w:val="24"/>
        </w:rPr>
        <w:t>Балт</w:t>
      </w:r>
      <w:proofErr w:type="spellEnd"/>
      <w:r w:rsidRPr="004C3BBD">
        <w:rPr>
          <w:rFonts w:ascii="Times New Roman" w:hAnsi="Times New Roman" w:cs="Times New Roman"/>
          <w:sz w:val="24"/>
          <w:szCs w:val="24"/>
        </w:rPr>
        <w:t xml:space="preserve">» (1912), за </w:t>
      </w:r>
      <w:r w:rsidR="00CF62BD">
        <w:rPr>
          <w:rFonts w:ascii="Times New Roman" w:hAnsi="Times New Roman" w:cs="Times New Roman"/>
          <w:sz w:val="24"/>
          <w:szCs w:val="24"/>
        </w:rPr>
        <w:t>выступление</w:t>
      </w:r>
      <w:r w:rsidRPr="004C3BBD">
        <w:rPr>
          <w:rFonts w:ascii="Times New Roman" w:hAnsi="Times New Roman" w:cs="Times New Roman"/>
          <w:sz w:val="24"/>
          <w:szCs w:val="24"/>
        </w:rPr>
        <w:t xml:space="preserve"> в котором был удостоен ордена св. Анны </w:t>
      </w:r>
      <w:r w:rsidRPr="004C3BBD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4C3BBD">
        <w:rPr>
          <w:rFonts w:ascii="Times New Roman" w:hAnsi="Times New Roman" w:cs="Times New Roman"/>
          <w:sz w:val="24"/>
          <w:szCs w:val="24"/>
        </w:rPr>
        <w:t xml:space="preserve"> степени.</w:t>
      </w:r>
      <w:r w:rsidR="00CF62BD">
        <w:rPr>
          <w:rFonts w:ascii="Times New Roman" w:hAnsi="Times New Roman" w:cs="Times New Roman"/>
          <w:sz w:val="24"/>
          <w:szCs w:val="24"/>
        </w:rPr>
        <w:t xml:space="preserve"> </w:t>
      </w:r>
      <w:r w:rsidRPr="004C3BBD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Pr="004C3BBD">
        <w:rPr>
          <w:rFonts w:ascii="Times New Roman" w:hAnsi="Times New Roman" w:cs="Times New Roman"/>
          <w:sz w:val="24"/>
          <w:szCs w:val="24"/>
        </w:rPr>
        <w:t>Волхонскому</w:t>
      </w:r>
      <w:proofErr w:type="spellEnd"/>
      <w:r w:rsidRPr="004C3BBD">
        <w:rPr>
          <w:rFonts w:ascii="Times New Roman" w:hAnsi="Times New Roman" w:cs="Times New Roman"/>
          <w:sz w:val="24"/>
          <w:szCs w:val="24"/>
        </w:rPr>
        <w:t xml:space="preserve"> шоссе традиционно проходила трасса самых известных петербургских автогонок, в которых Нагель </w:t>
      </w:r>
      <w:proofErr w:type="spellStart"/>
      <w:r w:rsidR="00CF62BD" w:rsidRPr="004C3BBD">
        <w:rPr>
          <w:rFonts w:ascii="Times New Roman" w:hAnsi="Times New Roman" w:cs="Times New Roman"/>
          <w:sz w:val="24"/>
          <w:szCs w:val="24"/>
        </w:rPr>
        <w:t>А.П</w:t>
      </w:r>
      <w:proofErr w:type="spellEnd"/>
      <w:r w:rsidR="00CF62BD" w:rsidRPr="004C3BBD">
        <w:rPr>
          <w:rFonts w:ascii="Times New Roman" w:hAnsi="Times New Roman" w:cs="Times New Roman"/>
          <w:sz w:val="24"/>
          <w:szCs w:val="24"/>
        </w:rPr>
        <w:t xml:space="preserve">. </w:t>
      </w:r>
      <w:r w:rsidRPr="004C3BBD">
        <w:rPr>
          <w:rFonts w:ascii="Times New Roman" w:hAnsi="Times New Roman" w:cs="Times New Roman"/>
          <w:sz w:val="24"/>
          <w:szCs w:val="24"/>
        </w:rPr>
        <w:t>и принимал участие, и активно освещал их как журналист. По Киевскому шоссе (в направлении Пскова) проходил начальный участок прославившего его тура в Монако.</w:t>
      </w:r>
    </w:p>
    <w:p w:rsidR="008A0F42" w:rsidRPr="00FB3102" w:rsidRDefault="008A0F42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E2CF1" w:rsidRDefault="00EE2CF1" w:rsidP="00A9009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90092" w:rsidRDefault="00A90092" w:rsidP="00A9009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2CF1" w:rsidRPr="00922014" w:rsidRDefault="00EE2CF1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771D96">
        <w:rPr>
          <w:rFonts w:ascii="Times New Roman" w:hAnsi="Times New Roman" w:cs="Times New Roman"/>
          <w:sz w:val="24"/>
          <w:szCs w:val="24"/>
        </w:rPr>
        <w:t>19</w:t>
      </w:r>
    </w:p>
    <w:p w:rsidR="00EE2CF1" w:rsidRPr="00922014" w:rsidRDefault="00EE2CF1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771D96">
        <w:rPr>
          <w:rFonts w:ascii="Times New Roman" w:hAnsi="Times New Roman" w:cs="Times New Roman"/>
          <w:sz w:val="24"/>
          <w:szCs w:val="24"/>
        </w:rPr>
        <w:t>1</w:t>
      </w:r>
    </w:p>
    <w:p w:rsidR="00EE2CF1" w:rsidRDefault="00EE2CF1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771D96">
        <w:rPr>
          <w:rFonts w:ascii="Times New Roman" w:hAnsi="Times New Roman" w:cs="Times New Roman"/>
          <w:sz w:val="24"/>
          <w:szCs w:val="24"/>
        </w:rPr>
        <w:t>2</w:t>
      </w:r>
    </w:p>
    <w:p w:rsidR="00EE2CF1" w:rsidRPr="00102F87" w:rsidRDefault="00EE2CF1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C3BBD" w:rsidRDefault="00EE2CF1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4C3BBD" w:rsidRPr="00C159DF">
        <w:rPr>
          <w:rFonts w:ascii="Times New Roman" w:hAnsi="Times New Roman" w:cs="Times New Roman"/>
          <w:sz w:val="24"/>
          <w:szCs w:val="24"/>
        </w:rPr>
        <w:t>Присвоить</w:t>
      </w:r>
      <w:r w:rsidR="004C3B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3BBD" w:rsidRPr="00C159DF">
        <w:rPr>
          <w:rFonts w:ascii="Times New Roman" w:hAnsi="Times New Roman" w:cs="Times New Roman"/>
          <w:sz w:val="24"/>
          <w:szCs w:val="24"/>
        </w:rPr>
        <w:t>безымянному проезду</w:t>
      </w:r>
      <w:r w:rsidR="004C3B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3BBD" w:rsidRPr="004C3BBD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 w:rsidR="004C3BBD" w:rsidRPr="004C3BBD">
        <w:rPr>
          <w:rFonts w:ascii="Times New Roman" w:hAnsi="Times New Roman" w:cs="Times New Roman"/>
          <w:sz w:val="24"/>
          <w:szCs w:val="24"/>
        </w:rPr>
        <w:t>Волхонского</w:t>
      </w:r>
      <w:proofErr w:type="spellEnd"/>
      <w:r w:rsidR="004C3BBD" w:rsidRPr="004C3BBD">
        <w:rPr>
          <w:rFonts w:ascii="Times New Roman" w:hAnsi="Times New Roman" w:cs="Times New Roman"/>
          <w:sz w:val="24"/>
          <w:szCs w:val="24"/>
        </w:rPr>
        <w:t xml:space="preserve"> шоссе до </w:t>
      </w:r>
      <w:proofErr w:type="spellStart"/>
      <w:r w:rsidR="004C3BBD" w:rsidRPr="004C3BBD">
        <w:rPr>
          <w:rFonts w:ascii="Times New Roman" w:hAnsi="Times New Roman" w:cs="Times New Roman"/>
          <w:sz w:val="24"/>
          <w:szCs w:val="24"/>
        </w:rPr>
        <w:t>Рехколовского</w:t>
      </w:r>
      <w:proofErr w:type="spellEnd"/>
      <w:r w:rsidR="004C3BBD" w:rsidRPr="004C3BBD">
        <w:rPr>
          <w:rFonts w:ascii="Times New Roman" w:hAnsi="Times New Roman" w:cs="Times New Roman"/>
          <w:sz w:val="24"/>
          <w:szCs w:val="24"/>
        </w:rPr>
        <w:t xml:space="preserve"> шоссе (г. Пушкин)</w:t>
      </w:r>
      <w:r w:rsidR="004C3BBD" w:rsidRPr="003E1499">
        <w:rPr>
          <w:rFonts w:ascii="Times New Roman" w:hAnsi="Times New Roman" w:cs="Times New Roman"/>
          <w:sz w:val="24"/>
          <w:szCs w:val="24"/>
        </w:rPr>
        <w:t xml:space="preserve"> </w:t>
      </w:r>
      <w:r w:rsidR="00CF62BD">
        <w:rPr>
          <w:rFonts w:ascii="Times New Roman" w:hAnsi="Times New Roman" w:cs="Times New Roman"/>
          <w:sz w:val="24"/>
          <w:szCs w:val="24"/>
        </w:rPr>
        <w:t>в Пушкинском районе Санкт-Петербурга</w:t>
      </w:r>
      <w:r w:rsidR="00CF62BD" w:rsidRPr="003E1499">
        <w:rPr>
          <w:rFonts w:ascii="Times New Roman" w:hAnsi="Times New Roman" w:cs="Times New Roman"/>
          <w:sz w:val="24"/>
          <w:szCs w:val="24"/>
        </w:rPr>
        <w:t xml:space="preserve"> </w:t>
      </w:r>
      <w:r w:rsidR="004C3BBD" w:rsidRPr="003E1499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4C3BBD" w:rsidRPr="00C159DF">
        <w:rPr>
          <w:rFonts w:ascii="Times New Roman" w:hAnsi="Times New Roman" w:cs="Times New Roman"/>
          <w:sz w:val="24"/>
          <w:szCs w:val="24"/>
        </w:rPr>
        <w:t>ул</w:t>
      </w:r>
      <w:r w:rsidR="004C3BBD">
        <w:rPr>
          <w:rFonts w:ascii="Times New Roman" w:hAnsi="Times New Roman" w:cs="Times New Roman"/>
          <w:sz w:val="24"/>
          <w:szCs w:val="24"/>
        </w:rPr>
        <w:t>.</w:t>
      </w:r>
      <w:r w:rsidR="004C3BBD" w:rsidRPr="00C159DF">
        <w:rPr>
          <w:rFonts w:ascii="Times New Roman" w:hAnsi="Times New Roman" w:cs="Times New Roman"/>
          <w:sz w:val="24"/>
          <w:szCs w:val="24"/>
        </w:rPr>
        <w:t xml:space="preserve"> </w:t>
      </w:r>
      <w:r w:rsidR="004C3BBD">
        <w:rPr>
          <w:rFonts w:ascii="Times New Roman" w:hAnsi="Times New Roman" w:cs="Times New Roman"/>
          <w:sz w:val="24"/>
          <w:szCs w:val="24"/>
        </w:rPr>
        <w:t>Андрея Нагеля</w:t>
      </w:r>
      <w:r w:rsidR="004C3BBD" w:rsidRPr="00C159DF">
        <w:rPr>
          <w:rFonts w:ascii="Times New Roman" w:hAnsi="Times New Roman" w:cs="Times New Roman"/>
          <w:sz w:val="24"/>
          <w:szCs w:val="24"/>
        </w:rPr>
        <w:t>.</w:t>
      </w:r>
    </w:p>
    <w:p w:rsidR="004C3BBD" w:rsidRDefault="004C3BBD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C3BBD" w:rsidRPr="00533498" w:rsidRDefault="004C3BBD" w:rsidP="00A90092">
      <w:pPr>
        <w:numPr>
          <w:ilvl w:val="0"/>
          <w:numId w:val="42"/>
        </w:numPr>
        <w:spacing w:line="276" w:lineRule="auto"/>
        <w:ind w:left="142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3BBD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Pr="00533498">
        <w:rPr>
          <w:rFonts w:ascii="Times New Roman" w:hAnsi="Times New Roman" w:cs="Times New Roman"/>
          <w:b/>
          <w:sz w:val="24"/>
          <w:szCs w:val="24"/>
        </w:rPr>
        <w:t xml:space="preserve">О присвоении СПб </w:t>
      </w:r>
      <w:proofErr w:type="spellStart"/>
      <w:r w:rsidRPr="00533498">
        <w:rPr>
          <w:rFonts w:ascii="Times New Roman" w:hAnsi="Times New Roman" w:cs="Times New Roman"/>
          <w:b/>
          <w:sz w:val="24"/>
          <w:szCs w:val="24"/>
        </w:rPr>
        <w:t>ГБПОУ</w:t>
      </w:r>
      <w:proofErr w:type="spellEnd"/>
      <w:r w:rsidRPr="00533498">
        <w:rPr>
          <w:rFonts w:ascii="Times New Roman" w:hAnsi="Times New Roman" w:cs="Times New Roman"/>
          <w:b/>
          <w:sz w:val="24"/>
          <w:szCs w:val="24"/>
        </w:rPr>
        <w:t xml:space="preserve"> «Медицинский техникум № 2» имени</w:t>
      </w:r>
      <w:r w:rsidR="00533498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5334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117D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proofErr w:type="spellStart"/>
      <w:r w:rsidRPr="00533498">
        <w:rPr>
          <w:rFonts w:ascii="Times New Roman" w:hAnsi="Times New Roman" w:cs="Times New Roman"/>
          <w:b/>
          <w:sz w:val="24"/>
          <w:szCs w:val="24"/>
        </w:rPr>
        <w:t>Е.П</w:t>
      </w:r>
      <w:proofErr w:type="spellEnd"/>
      <w:r w:rsidRPr="00533498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533498">
        <w:rPr>
          <w:rFonts w:ascii="Times New Roman" w:hAnsi="Times New Roman" w:cs="Times New Roman"/>
          <w:b/>
          <w:sz w:val="24"/>
          <w:szCs w:val="24"/>
        </w:rPr>
        <w:t>Карцовой</w:t>
      </w:r>
      <w:proofErr w:type="spellEnd"/>
      <w:r w:rsidR="00533498">
        <w:rPr>
          <w:rFonts w:ascii="Times New Roman" w:hAnsi="Times New Roman" w:cs="Times New Roman"/>
          <w:b/>
          <w:sz w:val="24"/>
          <w:szCs w:val="24"/>
        </w:rPr>
        <w:t>.</w:t>
      </w:r>
      <w:r w:rsidRPr="0053349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C3BBD" w:rsidRPr="00533498" w:rsidRDefault="004C3BBD" w:rsidP="00A90092">
      <w:pPr>
        <w:spacing w:line="276" w:lineRule="auto"/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533498">
        <w:rPr>
          <w:rFonts w:ascii="Times New Roman" w:hAnsi="Times New Roman" w:cs="Times New Roman"/>
          <w:sz w:val="24"/>
          <w:szCs w:val="24"/>
        </w:rPr>
        <w:t>В связи с обращением временно исполняющего обязанности директора</w:t>
      </w:r>
      <w:r w:rsidR="005F117D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533498">
        <w:rPr>
          <w:rFonts w:ascii="Times New Roman" w:hAnsi="Times New Roman" w:cs="Times New Roman"/>
          <w:sz w:val="24"/>
          <w:szCs w:val="24"/>
        </w:rPr>
        <w:t xml:space="preserve">Санкт-Петербургского государственного бюджетного профессионального образовательного учреждения «Медицинский техникум № 2» (далее – Учреждение) Страховой </w:t>
      </w:r>
      <w:proofErr w:type="spellStart"/>
      <w:r w:rsidRPr="00533498">
        <w:rPr>
          <w:rFonts w:ascii="Times New Roman" w:hAnsi="Times New Roman" w:cs="Times New Roman"/>
          <w:sz w:val="24"/>
          <w:szCs w:val="24"/>
        </w:rPr>
        <w:t>О.Ю</w:t>
      </w:r>
      <w:proofErr w:type="spellEnd"/>
      <w:r w:rsidRPr="00533498">
        <w:rPr>
          <w:rFonts w:ascii="Times New Roman" w:hAnsi="Times New Roman" w:cs="Times New Roman"/>
          <w:sz w:val="24"/>
          <w:szCs w:val="24"/>
        </w:rPr>
        <w:t xml:space="preserve">. предлагается присвоить </w:t>
      </w:r>
      <w:r w:rsidR="00CF62BD">
        <w:rPr>
          <w:rFonts w:ascii="Times New Roman" w:hAnsi="Times New Roman" w:cs="Times New Roman"/>
          <w:sz w:val="24"/>
          <w:szCs w:val="24"/>
        </w:rPr>
        <w:t>У</w:t>
      </w:r>
      <w:r w:rsidRPr="00533498">
        <w:rPr>
          <w:rFonts w:ascii="Times New Roman" w:hAnsi="Times New Roman" w:cs="Times New Roman"/>
          <w:sz w:val="24"/>
          <w:szCs w:val="24"/>
        </w:rPr>
        <w:t xml:space="preserve">чреждению имя </w:t>
      </w:r>
      <w:proofErr w:type="spellStart"/>
      <w:r w:rsidRPr="00533498">
        <w:rPr>
          <w:rFonts w:ascii="Times New Roman" w:hAnsi="Times New Roman" w:cs="Times New Roman"/>
          <w:sz w:val="24"/>
          <w:szCs w:val="24"/>
        </w:rPr>
        <w:t>Е.П</w:t>
      </w:r>
      <w:proofErr w:type="spellEnd"/>
      <w:r w:rsidRPr="0053349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33498">
        <w:rPr>
          <w:rFonts w:ascii="Times New Roman" w:hAnsi="Times New Roman" w:cs="Times New Roman"/>
          <w:sz w:val="24"/>
          <w:szCs w:val="24"/>
        </w:rPr>
        <w:t>Карцовой</w:t>
      </w:r>
      <w:proofErr w:type="spellEnd"/>
      <w:r w:rsidRPr="00533498">
        <w:rPr>
          <w:rFonts w:ascii="Times New Roman" w:hAnsi="Times New Roman" w:cs="Times New Roman"/>
          <w:sz w:val="24"/>
          <w:szCs w:val="24"/>
        </w:rPr>
        <w:t xml:space="preserve"> (1822-1898), видной деятельницы сестринского движения в России.</w:t>
      </w:r>
    </w:p>
    <w:p w:rsidR="004C3BBD" w:rsidRPr="00533498" w:rsidRDefault="004C3BBD" w:rsidP="00A90092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33498">
        <w:rPr>
          <w:rFonts w:ascii="Times New Roman" w:hAnsi="Times New Roman" w:cs="Times New Roman"/>
          <w:sz w:val="24"/>
          <w:szCs w:val="24"/>
        </w:rPr>
        <w:t>Карцова</w:t>
      </w:r>
      <w:proofErr w:type="spellEnd"/>
      <w:r w:rsidRPr="005334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3498">
        <w:rPr>
          <w:rFonts w:ascii="Times New Roman" w:hAnsi="Times New Roman" w:cs="Times New Roman"/>
          <w:sz w:val="24"/>
          <w:szCs w:val="24"/>
        </w:rPr>
        <w:t>Е.П</w:t>
      </w:r>
      <w:proofErr w:type="spellEnd"/>
      <w:r w:rsidRPr="00533498">
        <w:rPr>
          <w:rFonts w:ascii="Times New Roman" w:hAnsi="Times New Roman" w:cs="Times New Roman"/>
          <w:sz w:val="24"/>
          <w:szCs w:val="24"/>
        </w:rPr>
        <w:t xml:space="preserve">. в 1870 г. основала Георгиевскую общину (общину сестер милосердия Святого Георгия), от </w:t>
      </w:r>
      <w:proofErr w:type="gramStart"/>
      <w:r w:rsidRPr="00533498">
        <w:rPr>
          <w:rFonts w:ascii="Times New Roman" w:hAnsi="Times New Roman" w:cs="Times New Roman"/>
          <w:sz w:val="24"/>
          <w:szCs w:val="24"/>
        </w:rPr>
        <w:t>которой</w:t>
      </w:r>
      <w:proofErr w:type="gramEnd"/>
      <w:r w:rsidRPr="00533498">
        <w:rPr>
          <w:rFonts w:ascii="Times New Roman" w:hAnsi="Times New Roman" w:cs="Times New Roman"/>
          <w:sz w:val="24"/>
          <w:szCs w:val="24"/>
        </w:rPr>
        <w:t xml:space="preserve"> прослеживает свою историю Учреждение. Предлагаемая форма наименования Учреждения – Санкт-Петербургское государственное бюджетное профессиональное образовательное учреждение «Медицинский колледж имени</w:t>
      </w:r>
      <w:r w:rsidR="005F117D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proofErr w:type="spellStart"/>
      <w:r w:rsidRPr="00533498">
        <w:rPr>
          <w:rFonts w:ascii="Times New Roman" w:hAnsi="Times New Roman" w:cs="Times New Roman"/>
          <w:sz w:val="24"/>
          <w:szCs w:val="24"/>
        </w:rPr>
        <w:t>Е.П</w:t>
      </w:r>
      <w:proofErr w:type="spellEnd"/>
      <w:r w:rsidRPr="0053349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33498">
        <w:rPr>
          <w:rFonts w:ascii="Times New Roman" w:hAnsi="Times New Roman" w:cs="Times New Roman"/>
          <w:sz w:val="24"/>
          <w:szCs w:val="24"/>
        </w:rPr>
        <w:t>Карцовой</w:t>
      </w:r>
      <w:proofErr w:type="spellEnd"/>
      <w:r w:rsidRPr="00533498">
        <w:rPr>
          <w:rFonts w:ascii="Times New Roman" w:hAnsi="Times New Roman" w:cs="Times New Roman"/>
          <w:sz w:val="24"/>
          <w:szCs w:val="24"/>
        </w:rPr>
        <w:t>».</w:t>
      </w:r>
    </w:p>
    <w:p w:rsidR="004C3BBD" w:rsidRPr="00533498" w:rsidRDefault="004C3BBD" w:rsidP="00A90092">
      <w:pPr>
        <w:spacing w:line="276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3498" w:rsidRDefault="00533498" w:rsidP="00A9009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90092" w:rsidRDefault="00A90092" w:rsidP="00A9009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3498" w:rsidRPr="00922014" w:rsidRDefault="00533498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</w:t>
      </w:r>
      <w:r w:rsidR="00771D96">
        <w:rPr>
          <w:rFonts w:ascii="Times New Roman" w:hAnsi="Times New Roman" w:cs="Times New Roman"/>
          <w:sz w:val="24"/>
          <w:szCs w:val="24"/>
        </w:rPr>
        <w:t>2</w:t>
      </w:r>
    </w:p>
    <w:p w:rsidR="00533498" w:rsidRPr="00922014" w:rsidRDefault="00533498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533498" w:rsidRDefault="00533498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F3711" w:rsidRDefault="00BF3711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33498" w:rsidRDefault="00533498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33498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64B6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62BD">
        <w:rPr>
          <w:rFonts w:ascii="Times New Roman" w:hAnsi="Times New Roman" w:cs="Times New Roman"/>
          <w:sz w:val="24"/>
          <w:szCs w:val="24"/>
        </w:rPr>
        <w:t>Санкт-Петербургскому г</w:t>
      </w:r>
      <w:r w:rsidRPr="00A62EBD">
        <w:rPr>
          <w:rFonts w:ascii="Times New Roman" w:hAnsi="Times New Roman" w:cs="Times New Roman"/>
          <w:sz w:val="24"/>
          <w:szCs w:val="24"/>
        </w:rPr>
        <w:t>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62EBD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62EBD">
        <w:rPr>
          <w:rFonts w:ascii="Times New Roman" w:hAnsi="Times New Roman" w:cs="Times New Roman"/>
          <w:sz w:val="24"/>
          <w:szCs w:val="24"/>
        </w:rPr>
        <w:t xml:space="preserve"> </w:t>
      </w:r>
      <w:r w:rsidRPr="00533498">
        <w:rPr>
          <w:rFonts w:ascii="Times New Roman" w:hAnsi="Times New Roman" w:cs="Times New Roman"/>
          <w:sz w:val="24"/>
          <w:szCs w:val="24"/>
        </w:rPr>
        <w:t>профессионально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533498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533498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33498">
        <w:rPr>
          <w:rFonts w:ascii="Times New Roman" w:hAnsi="Times New Roman" w:cs="Times New Roman"/>
          <w:sz w:val="24"/>
          <w:szCs w:val="24"/>
        </w:rPr>
        <w:t xml:space="preserve"> «Медицинский техникум № 2»</w:t>
      </w:r>
      <w:r>
        <w:rPr>
          <w:rFonts w:ascii="Times New Roman" w:hAnsi="Times New Roman" w:cs="Times New Roman"/>
          <w:sz w:val="24"/>
          <w:szCs w:val="24"/>
        </w:rPr>
        <w:t xml:space="preserve"> имя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Карц</w:t>
      </w:r>
      <w:r w:rsidR="00CF62BD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вой</w:t>
      </w:r>
      <w:proofErr w:type="spellEnd"/>
      <w:r w:rsidR="00A906CE">
        <w:rPr>
          <w:rFonts w:ascii="Times New Roman" w:hAnsi="Times New Roman" w:cs="Times New Roman"/>
          <w:sz w:val="24"/>
          <w:szCs w:val="24"/>
        </w:rPr>
        <w:t>, изложи наименование учреждения в следующей форме</w:t>
      </w:r>
      <w:r w:rsidR="00A906CE" w:rsidRPr="00A906CE">
        <w:rPr>
          <w:rFonts w:ascii="Times New Roman" w:hAnsi="Times New Roman" w:cs="Times New Roman"/>
          <w:sz w:val="24"/>
          <w:szCs w:val="24"/>
        </w:rPr>
        <w:t xml:space="preserve">: </w:t>
      </w:r>
      <w:r w:rsidR="00A906CE" w:rsidRPr="00533498">
        <w:rPr>
          <w:rFonts w:ascii="Times New Roman" w:hAnsi="Times New Roman" w:cs="Times New Roman"/>
          <w:sz w:val="24"/>
          <w:szCs w:val="24"/>
        </w:rPr>
        <w:t xml:space="preserve">Санкт-Петербургское государственное бюджетное профессиональное образовательное учреждение «Медицинский колледж имени </w:t>
      </w:r>
      <w:proofErr w:type="spellStart"/>
      <w:r w:rsidR="00A906CE" w:rsidRPr="00533498">
        <w:rPr>
          <w:rFonts w:ascii="Times New Roman" w:hAnsi="Times New Roman" w:cs="Times New Roman"/>
          <w:sz w:val="24"/>
          <w:szCs w:val="24"/>
        </w:rPr>
        <w:t>Е.П</w:t>
      </w:r>
      <w:proofErr w:type="spellEnd"/>
      <w:r w:rsidR="00A906CE" w:rsidRPr="0053349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906CE" w:rsidRPr="00533498">
        <w:rPr>
          <w:rFonts w:ascii="Times New Roman" w:hAnsi="Times New Roman" w:cs="Times New Roman"/>
          <w:sz w:val="24"/>
          <w:szCs w:val="24"/>
        </w:rPr>
        <w:t>Карцовой</w:t>
      </w:r>
      <w:proofErr w:type="spellEnd"/>
      <w:r w:rsidR="00A906CE" w:rsidRPr="00533498">
        <w:rPr>
          <w:rFonts w:ascii="Times New Roman" w:hAnsi="Times New Roman" w:cs="Times New Roman"/>
          <w:sz w:val="24"/>
          <w:szCs w:val="24"/>
        </w:rPr>
        <w:t>»</w:t>
      </w:r>
      <w:r w:rsidR="00E214CB">
        <w:rPr>
          <w:rFonts w:ascii="Times New Roman" w:hAnsi="Times New Roman" w:cs="Times New Roman"/>
          <w:sz w:val="24"/>
          <w:szCs w:val="24"/>
        </w:rPr>
        <w:t>.</w:t>
      </w:r>
    </w:p>
    <w:p w:rsidR="00A90092" w:rsidRDefault="00A90092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33498" w:rsidRPr="00533498" w:rsidRDefault="00533498" w:rsidP="00A90092">
      <w:pPr>
        <w:numPr>
          <w:ilvl w:val="0"/>
          <w:numId w:val="42"/>
        </w:numPr>
        <w:spacing w:line="276" w:lineRule="auto"/>
        <w:ind w:left="0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3BBD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Pr="00533498">
        <w:rPr>
          <w:rFonts w:ascii="Times New Roman" w:hAnsi="Times New Roman" w:cs="Times New Roman"/>
          <w:b/>
          <w:sz w:val="24"/>
          <w:szCs w:val="24"/>
        </w:rPr>
        <w:t>О присвоении наименовани</w:t>
      </w:r>
      <w:r w:rsidR="005F117D">
        <w:rPr>
          <w:rFonts w:ascii="Times New Roman" w:hAnsi="Times New Roman" w:cs="Times New Roman"/>
          <w:b/>
          <w:sz w:val="24"/>
          <w:szCs w:val="24"/>
        </w:rPr>
        <w:t>й</w:t>
      </w:r>
      <w:r w:rsidRPr="00533498">
        <w:rPr>
          <w:rFonts w:ascii="Times New Roman" w:hAnsi="Times New Roman" w:cs="Times New Roman"/>
          <w:b/>
          <w:sz w:val="24"/>
          <w:szCs w:val="24"/>
        </w:rPr>
        <w:t xml:space="preserve"> безымянным проездам и об изменении описания границ проездов в Курортном районе Санкт-Петербурга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90092" w:rsidRDefault="00A90092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="00533498" w:rsidRPr="00533498">
        <w:rPr>
          <w:rFonts w:ascii="Times New Roman" w:hAnsi="Times New Roman" w:cs="Times New Roman"/>
          <w:sz w:val="24"/>
          <w:szCs w:val="24"/>
        </w:rPr>
        <w:t>В связи с обращением заместителя главы администрации Курортного района</w:t>
      </w:r>
      <w:r w:rsidR="00533498">
        <w:rPr>
          <w:rFonts w:ascii="Times New Roman" w:hAnsi="Times New Roman" w:cs="Times New Roman"/>
          <w:sz w:val="24"/>
          <w:szCs w:val="24"/>
        </w:rPr>
        <w:t xml:space="preserve">  </w:t>
      </w:r>
      <w:r w:rsidR="00413FBB">
        <w:rPr>
          <w:rFonts w:ascii="Times New Roman" w:hAnsi="Times New Roman" w:cs="Times New Roman"/>
          <w:sz w:val="24"/>
          <w:szCs w:val="24"/>
        </w:rPr>
        <w:t xml:space="preserve">   </w:t>
      </w:r>
      <w:r w:rsidR="00533498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33498" w:rsidRPr="00533498">
        <w:rPr>
          <w:rFonts w:ascii="Times New Roman" w:hAnsi="Times New Roman" w:cs="Times New Roman"/>
          <w:sz w:val="24"/>
          <w:szCs w:val="24"/>
        </w:rPr>
        <w:t xml:space="preserve"> Санкт-Петербурга Белокопытова </w:t>
      </w:r>
      <w:proofErr w:type="spellStart"/>
      <w:r w:rsidR="00533498" w:rsidRPr="00533498">
        <w:rPr>
          <w:rFonts w:ascii="Times New Roman" w:hAnsi="Times New Roman" w:cs="Times New Roman"/>
          <w:sz w:val="24"/>
          <w:szCs w:val="24"/>
        </w:rPr>
        <w:t>И.Ю</w:t>
      </w:r>
      <w:proofErr w:type="spellEnd"/>
      <w:r w:rsidR="00533498" w:rsidRPr="00533498">
        <w:rPr>
          <w:rFonts w:ascii="Times New Roman" w:hAnsi="Times New Roman" w:cs="Times New Roman"/>
          <w:sz w:val="24"/>
          <w:szCs w:val="24"/>
        </w:rPr>
        <w:t xml:space="preserve">. предлагается </w:t>
      </w:r>
      <w:r w:rsidR="005F117D">
        <w:rPr>
          <w:rFonts w:ascii="Times New Roman" w:hAnsi="Times New Roman" w:cs="Times New Roman"/>
          <w:sz w:val="24"/>
          <w:szCs w:val="24"/>
        </w:rPr>
        <w:t xml:space="preserve">повторно </w:t>
      </w:r>
      <w:r w:rsidR="00533498" w:rsidRPr="00533498">
        <w:rPr>
          <w:rFonts w:ascii="Times New Roman" w:hAnsi="Times New Roman" w:cs="Times New Roman"/>
          <w:sz w:val="24"/>
          <w:szCs w:val="24"/>
        </w:rPr>
        <w:t>рассмотреть вопрос</w:t>
      </w:r>
      <w:r w:rsidR="00A906CE">
        <w:rPr>
          <w:rFonts w:ascii="Times New Roman" w:hAnsi="Times New Roman" w:cs="Times New Roman"/>
          <w:sz w:val="24"/>
          <w:szCs w:val="24"/>
        </w:rPr>
        <w:t xml:space="preserve"> </w:t>
      </w:r>
      <w:r w:rsidR="005F117D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533498" w:rsidRPr="00533498">
        <w:rPr>
          <w:rFonts w:ascii="Times New Roman" w:hAnsi="Times New Roman" w:cs="Times New Roman"/>
          <w:sz w:val="24"/>
          <w:szCs w:val="24"/>
        </w:rPr>
        <w:t xml:space="preserve">о присвоении безымянному проезду </w:t>
      </w:r>
      <w:r w:rsidR="00A906CE" w:rsidRPr="00533498">
        <w:rPr>
          <w:rFonts w:ascii="Times New Roman" w:hAnsi="Times New Roman" w:cs="Times New Roman"/>
          <w:sz w:val="24"/>
          <w:szCs w:val="24"/>
        </w:rPr>
        <w:t>от Авиационной улицы на северо-запад (г. Сестрорецк)</w:t>
      </w:r>
      <w:r w:rsidR="00A906CE">
        <w:rPr>
          <w:rFonts w:ascii="Times New Roman" w:hAnsi="Times New Roman" w:cs="Times New Roman"/>
          <w:sz w:val="24"/>
          <w:szCs w:val="24"/>
        </w:rPr>
        <w:t xml:space="preserve"> </w:t>
      </w:r>
      <w:r w:rsidR="005F117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533498" w:rsidRPr="00533498">
        <w:rPr>
          <w:rFonts w:ascii="Times New Roman" w:hAnsi="Times New Roman" w:cs="Times New Roman"/>
          <w:sz w:val="24"/>
          <w:szCs w:val="24"/>
        </w:rPr>
        <w:lastRenderedPageBreak/>
        <w:t>в Курортном районе Санкт-Петербурга наименования улица Фёдора Чистякова, в честь участника Великой Отечественной войны, уроженца Сестрорецка</w:t>
      </w:r>
      <w:r w:rsidR="00A906CE">
        <w:rPr>
          <w:rFonts w:ascii="Times New Roman" w:hAnsi="Times New Roman" w:cs="Times New Roman"/>
          <w:sz w:val="24"/>
          <w:szCs w:val="24"/>
        </w:rPr>
        <w:t>, кавалера ордена Ленина</w:t>
      </w:r>
      <w:r w:rsidR="00533498" w:rsidRPr="00533498">
        <w:rPr>
          <w:rFonts w:ascii="Times New Roman" w:hAnsi="Times New Roman" w:cs="Times New Roman"/>
          <w:sz w:val="24"/>
          <w:szCs w:val="24"/>
        </w:rPr>
        <w:t xml:space="preserve"> Чистякова </w:t>
      </w:r>
      <w:proofErr w:type="spellStart"/>
      <w:r w:rsidR="00533498" w:rsidRPr="00533498">
        <w:rPr>
          <w:rFonts w:ascii="Times New Roman" w:hAnsi="Times New Roman" w:cs="Times New Roman"/>
          <w:sz w:val="24"/>
          <w:szCs w:val="24"/>
        </w:rPr>
        <w:t>Ф.</w:t>
      </w:r>
      <w:r w:rsidR="005F117D">
        <w:rPr>
          <w:rFonts w:ascii="Times New Roman" w:hAnsi="Times New Roman" w:cs="Times New Roman"/>
          <w:sz w:val="24"/>
          <w:szCs w:val="24"/>
        </w:rPr>
        <w:t>Ф</w:t>
      </w:r>
      <w:proofErr w:type="spellEnd"/>
      <w:r w:rsidR="005F117D">
        <w:rPr>
          <w:rFonts w:ascii="Times New Roman" w:hAnsi="Times New Roman" w:cs="Times New Roman"/>
          <w:sz w:val="24"/>
          <w:szCs w:val="24"/>
        </w:rPr>
        <w:t xml:space="preserve">. </w:t>
      </w:r>
      <w:r w:rsidR="00533498" w:rsidRPr="00533498">
        <w:rPr>
          <w:rFonts w:ascii="Times New Roman" w:hAnsi="Times New Roman" w:cs="Times New Roman"/>
          <w:sz w:val="24"/>
          <w:szCs w:val="24"/>
        </w:rPr>
        <w:t>(1922-1942)</w:t>
      </w:r>
      <w:r w:rsidR="00A906CE">
        <w:rPr>
          <w:rFonts w:ascii="Times New Roman" w:hAnsi="Times New Roman" w:cs="Times New Roman"/>
          <w:sz w:val="24"/>
          <w:szCs w:val="24"/>
        </w:rPr>
        <w:t xml:space="preserve">, </w:t>
      </w:r>
      <w:r w:rsidR="00A906CE" w:rsidRPr="003E6400">
        <w:rPr>
          <w:rFonts w:ascii="Times New Roman" w:hAnsi="Times New Roman" w:cs="Times New Roman"/>
          <w:sz w:val="24"/>
          <w:szCs w:val="24"/>
        </w:rPr>
        <w:t>до призыва</w:t>
      </w:r>
      <w:r w:rsidR="00A906CE">
        <w:rPr>
          <w:rFonts w:ascii="Times New Roman" w:hAnsi="Times New Roman" w:cs="Times New Roman"/>
          <w:sz w:val="24"/>
          <w:szCs w:val="24"/>
        </w:rPr>
        <w:t xml:space="preserve"> </w:t>
      </w:r>
      <w:r w:rsidR="00A906CE" w:rsidRPr="003E6400">
        <w:rPr>
          <w:rFonts w:ascii="Times New Roman" w:hAnsi="Times New Roman" w:cs="Times New Roman"/>
          <w:sz w:val="24"/>
          <w:szCs w:val="24"/>
        </w:rPr>
        <w:t>в</w:t>
      </w:r>
      <w:r w:rsidR="00A906CE">
        <w:rPr>
          <w:rFonts w:ascii="Times New Roman" w:hAnsi="Times New Roman" w:cs="Times New Roman"/>
          <w:sz w:val="24"/>
          <w:szCs w:val="24"/>
        </w:rPr>
        <w:t xml:space="preserve"> </w:t>
      </w:r>
      <w:r w:rsidR="00A906CE" w:rsidRPr="003E6400">
        <w:rPr>
          <w:rFonts w:ascii="Times New Roman" w:hAnsi="Times New Roman" w:cs="Times New Roman"/>
          <w:sz w:val="24"/>
          <w:szCs w:val="24"/>
        </w:rPr>
        <w:t>ар</w:t>
      </w:r>
      <w:r w:rsidR="00A906CE">
        <w:rPr>
          <w:rFonts w:ascii="Times New Roman" w:hAnsi="Times New Roman" w:cs="Times New Roman"/>
          <w:sz w:val="24"/>
          <w:szCs w:val="24"/>
        </w:rPr>
        <w:t>мию работавшего на Сестрорецком инструментально</w:t>
      </w:r>
      <w:r w:rsidR="00A906CE" w:rsidRPr="003E6400">
        <w:rPr>
          <w:rFonts w:ascii="Times New Roman" w:hAnsi="Times New Roman" w:cs="Times New Roman"/>
          <w:sz w:val="24"/>
          <w:szCs w:val="24"/>
        </w:rPr>
        <w:t>м заводе</w:t>
      </w:r>
      <w:r w:rsidR="00A906C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33498" w:rsidRPr="00A90092" w:rsidRDefault="00533498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33498">
        <w:rPr>
          <w:rFonts w:ascii="Times New Roman" w:hAnsi="Times New Roman"/>
          <w:sz w:val="24"/>
          <w:szCs w:val="24"/>
        </w:rPr>
        <w:t xml:space="preserve">2. В связи с обращением Рыжкова </w:t>
      </w:r>
      <w:proofErr w:type="spellStart"/>
      <w:r w:rsidRPr="00533498">
        <w:rPr>
          <w:rFonts w:ascii="Times New Roman" w:hAnsi="Times New Roman"/>
          <w:sz w:val="24"/>
          <w:szCs w:val="24"/>
        </w:rPr>
        <w:t>А.Б</w:t>
      </w:r>
      <w:proofErr w:type="spellEnd"/>
      <w:r w:rsidRPr="00533498">
        <w:rPr>
          <w:rFonts w:ascii="Times New Roman" w:hAnsi="Times New Roman"/>
          <w:sz w:val="24"/>
          <w:szCs w:val="24"/>
        </w:rPr>
        <w:t xml:space="preserve">. предлагается </w:t>
      </w:r>
      <w:r w:rsidR="00D27FDF">
        <w:rPr>
          <w:rFonts w:ascii="Times New Roman" w:hAnsi="Times New Roman"/>
          <w:sz w:val="24"/>
          <w:szCs w:val="24"/>
        </w:rPr>
        <w:t xml:space="preserve">повторно </w:t>
      </w:r>
      <w:r w:rsidRPr="00533498">
        <w:rPr>
          <w:rFonts w:ascii="Times New Roman" w:hAnsi="Times New Roman"/>
          <w:sz w:val="24"/>
          <w:szCs w:val="24"/>
        </w:rPr>
        <w:t xml:space="preserve">рассмотреть вопрос </w:t>
      </w:r>
      <w:r w:rsidR="00D27FDF">
        <w:rPr>
          <w:rFonts w:ascii="Times New Roman" w:hAnsi="Times New Roman"/>
          <w:sz w:val="24"/>
          <w:szCs w:val="24"/>
        </w:rPr>
        <w:t xml:space="preserve">  </w:t>
      </w:r>
      <w:r w:rsidR="00A90092">
        <w:rPr>
          <w:rFonts w:ascii="Times New Roman" w:hAnsi="Times New Roman"/>
          <w:sz w:val="24"/>
          <w:szCs w:val="24"/>
        </w:rPr>
        <w:t xml:space="preserve">            </w:t>
      </w:r>
      <w:r w:rsidR="00D27FDF">
        <w:rPr>
          <w:rFonts w:ascii="Times New Roman" w:hAnsi="Times New Roman"/>
          <w:sz w:val="24"/>
          <w:szCs w:val="24"/>
        </w:rPr>
        <w:t xml:space="preserve">       </w:t>
      </w:r>
      <w:r w:rsidRPr="00533498">
        <w:rPr>
          <w:rFonts w:ascii="Times New Roman" w:hAnsi="Times New Roman"/>
          <w:sz w:val="24"/>
          <w:szCs w:val="24"/>
        </w:rPr>
        <w:t xml:space="preserve">о присвоении безымянным проездам в Курортном районе Санкт-Петербурга следующих наименований: </w:t>
      </w:r>
    </w:p>
    <w:p w:rsidR="00533498" w:rsidRPr="00533498" w:rsidRDefault="00533498" w:rsidP="00A90092">
      <w:pPr>
        <w:shd w:val="clear" w:color="auto" w:fill="FFFFFF"/>
        <w:spacing w:line="276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906CE">
        <w:rPr>
          <w:rFonts w:ascii="Times New Roman" w:hAnsi="Times New Roman" w:cs="Times New Roman"/>
          <w:sz w:val="24"/>
          <w:szCs w:val="24"/>
        </w:rPr>
        <w:t>Сарженская</w:t>
      </w:r>
      <w:proofErr w:type="spellEnd"/>
      <w:r w:rsidRPr="00A906CE">
        <w:rPr>
          <w:rFonts w:ascii="Times New Roman" w:hAnsi="Times New Roman" w:cs="Times New Roman"/>
          <w:sz w:val="24"/>
          <w:szCs w:val="24"/>
        </w:rPr>
        <w:t xml:space="preserve"> улица</w:t>
      </w:r>
      <w:r w:rsidR="00A906CE">
        <w:rPr>
          <w:rFonts w:ascii="Times New Roman" w:hAnsi="Times New Roman" w:cs="Times New Roman"/>
          <w:sz w:val="24"/>
          <w:szCs w:val="24"/>
        </w:rPr>
        <w:t xml:space="preserve"> (пос. Песочный)</w:t>
      </w:r>
      <w:r w:rsidRPr="00533498">
        <w:rPr>
          <w:rFonts w:ascii="Times New Roman" w:hAnsi="Times New Roman" w:cs="Times New Roman"/>
          <w:sz w:val="24"/>
          <w:szCs w:val="24"/>
        </w:rPr>
        <w:t xml:space="preserve"> – от Ленинградской улицы до Школьной улицы, по исторической деревне </w:t>
      </w:r>
      <w:proofErr w:type="spellStart"/>
      <w:r w:rsidRPr="00533498">
        <w:rPr>
          <w:rFonts w:ascii="Times New Roman" w:hAnsi="Times New Roman" w:cs="Times New Roman"/>
          <w:sz w:val="24"/>
          <w:szCs w:val="24"/>
        </w:rPr>
        <w:t>Сарженке</w:t>
      </w:r>
      <w:proofErr w:type="spellEnd"/>
      <w:r w:rsidRPr="0053349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33498">
        <w:rPr>
          <w:rFonts w:ascii="Times New Roman" w:hAnsi="Times New Roman" w:cs="Times New Roman"/>
          <w:sz w:val="24"/>
          <w:szCs w:val="24"/>
        </w:rPr>
        <w:t>Сарженскому</w:t>
      </w:r>
      <w:proofErr w:type="spellEnd"/>
      <w:r w:rsidRPr="00533498">
        <w:rPr>
          <w:rFonts w:ascii="Times New Roman" w:hAnsi="Times New Roman" w:cs="Times New Roman"/>
          <w:sz w:val="24"/>
          <w:szCs w:val="24"/>
        </w:rPr>
        <w:t xml:space="preserve"> озеру, находящимся на Карельском перешейке недалеко от пос. Песочный;      </w:t>
      </w:r>
      <w:proofErr w:type="gramEnd"/>
    </w:p>
    <w:p w:rsidR="00533498" w:rsidRPr="00533498" w:rsidRDefault="00533498" w:rsidP="00A90092">
      <w:pPr>
        <w:shd w:val="clear" w:color="auto" w:fill="FFFFFF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33498"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spellStart"/>
      <w:r w:rsidRPr="00A906CE">
        <w:rPr>
          <w:rFonts w:ascii="Times New Roman" w:hAnsi="Times New Roman" w:cs="Times New Roman"/>
          <w:sz w:val="24"/>
          <w:szCs w:val="24"/>
        </w:rPr>
        <w:t>Меднозаводская</w:t>
      </w:r>
      <w:proofErr w:type="spellEnd"/>
      <w:r w:rsidRPr="00A906CE">
        <w:rPr>
          <w:rFonts w:ascii="Times New Roman" w:hAnsi="Times New Roman" w:cs="Times New Roman"/>
          <w:sz w:val="24"/>
          <w:szCs w:val="24"/>
        </w:rPr>
        <w:t xml:space="preserve"> улица</w:t>
      </w:r>
      <w:r w:rsidRPr="00533498">
        <w:rPr>
          <w:rFonts w:ascii="Times New Roman" w:hAnsi="Times New Roman" w:cs="Times New Roman"/>
          <w:sz w:val="24"/>
          <w:szCs w:val="24"/>
        </w:rPr>
        <w:t xml:space="preserve"> </w:t>
      </w:r>
      <w:r w:rsidR="00A906CE">
        <w:rPr>
          <w:rFonts w:ascii="Times New Roman" w:hAnsi="Times New Roman" w:cs="Times New Roman"/>
          <w:sz w:val="24"/>
          <w:szCs w:val="24"/>
        </w:rPr>
        <w:t>(пос. Песочный)</w:t>
      </w:r>
      <w:r w:rsidR="00A906CE" w:rsidRPr="00533498">
        <w:rPr>
          <w:rFonts w:ascii="Times New Roman" w:hAnsi="Times New Roman" w:cs="Times New Roman"/>
          <w:sz w:val="24"/>
          <w:szCs w:val="24"/>
        </w:rPr>
        <w:t xml:space="preserve"> </w:t>
      </w:r>
      <w:r w:rsidRPr="00533498">
        <w:rPr>
          <w:rFonts w:ascii="Times New Roman" w:hAnsi="Times New Roman" w:cs="Times New Roman"/>
          <w:sz w:val="24"/>
          <w:szCs w:val="24"/>
        </w:rPr>
        <w:t xml:space="preserve">– от Ленинградской улицы до Школьной улицы, по исторической деревне Медный Завод и озеру </w:t>
      </w:r>
      <w:proofErr w:type="spellStart"/>
      <w:r w:rsidRPr="00533498">
        <w:rPr>
          <w:rFonts w:ascii="Times New Roman" w:hAnsi="Times New Roman" w:cs="Times New Roman"/>
          <w:sz w:val="24"/>
          <w:szCs w:val="24"/>
        </w:rPr>
        <w:t>Меднозаводский</w:t>
      </w:r>
      <w:proofErr w:type="spellEnd"/>
      <w:r w:rsidRPr="00533498">
        <w:rPr>
          <w:rFonts w:ascii="Times New Roman" w:hAnsi="Times New Roman" w:cs="Times New Roman"/>
          <w:sz w:val="24"/>
          <w:szCs w:val="24"/>
        </w:rPr>
        <w:t xml:space="preserve"> Разлив, </w:t>
      </w:r>
      <w:proofErr w:type="gramStart"/>
      <w:r w:rsidRPr="00533498">
        <w:rPr>
          <w:rFonts w:ascii="Times New Roman" w:hAnsi="Times New Roman" w:cs="Times New Roman"/>
          <w:sz w:val="24"/>
          <w:szCs w:val="24"/>
        </w:rPr>
        <w:t>находящимся</w:t>
      </w:r>
      <w:proofErr w:type="gramEnd"/>
      <w:r w:rsidRPr="00533498">
        <w:rPr>
          <w:rFonts w:ascii="Times New Roman" w:hAnsi="Times New Roman" w:cs="Times New Roman"/>
          <w:sz w:val="24"/>
          <w:szCs w:val="24"/>
        </w:rPr>
        <w:t xml:space="preserve"> на Карельском перешейке недалеко от пос.</w:t>
      </w:r>
      <w:r w:rsidR="00B46814">
        <w:rPr>
          <w:rFonts w:ascii="Times New Roman" w:hAnsi="Times New Roman" w:cs="Times New Roman"/>
          <w:sz w:val="24"/>
          <w:szCs w:val="24"/>
        </w:rPr>
        <w:t xml:space="preserve"> </w:t>
      </w:r>
      <w:r w:rsidRPr="00533498">
        <w:rPr>
          <w:rFonts w:ascii="Times New Roman" w:hAnsi="Times New Roman" w:cs="Times New Roman"/>
          <w:sz w:val="24"/>
          <w:szCs w:val="24"/>
        </w:rPr>
        <w:t>Песочный;</w:t>
      </w:r>
    </w:p>
    <w:p w:rsidR="00A906CE" w:rsidRPr="00A906CE" w:rsidRDefault="00533498" w:rsidP="00A90092">
      <w:pPr>
        <w:shd w:val="clear" w:color="auto" w:fill="FFFFFF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33498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A906CE">
        <w:rPr>
          <w:rFonts w:ascii="Times New Roman" w:hAnsi="Times New Roman" w:cs="Times New Roman"/>
          <w:sz w:val="24"/>
          <w:szCs w:val="24"/>
        </w:rPr>
        <w:t>Рудный переулок</w:t>
      </w:r>
      <w:r w:rsidRPr="00533498">
        <w:rPr>
          <w:rFonts w:ascii="Times New Roman" w:hAnsi="Times New Roman" w:cs="Times New Roman"/>
          <w:sz w:val="24"/>
          <w:szCs w:val="24"/>
        </w:rPr>
        <w:t xml:space="preserve"> </w:t>
      </w:r>
      <w:r w:rsidR="00A906CE">
        <w:rPr>
          <w:rFonts w:ascii="Times New Roman" w:hAnsi="Times New Roman" w:cs="Times New Roman"/>
          <w:sz w:val="24"/>
          <w:szCs w:val="24"/>
        </w:rPr>
        <w:t>(пос. Песочный)</w:t>
      </w:r>
      <w:r w:rsidR="00A906CE" w:rsidRPr="00533498">
        <w:rPr>
          <w:rFonts w:ascii="Times New Roman" w:hAnsi="Times New Roman" w:cs="Times New Roman"/>
          <w:sz w:val="24"/>
          <w:szCs w:val="24"/>
        </w:rPr>
        <w:t xml:space="preserve"> </w:t>
      </w:r>
      <w:r w:rsidRPr="00533498">
        <w:rPr>
          <w:rFonts w:ascii="Times New Roman" w:hAnsi="Times New Roman" w:cs="Times New Roman"/>
          <w:sz w:val="24"/>
          <w:szCs w:val="24"/>
        </w:rPr>
        <w:t xml:space="preserve">– от улицы Новостроек до Центральной улицы, по находившимся поблизости от </w:t>
      </w:r>
      <w:proofErr w:type="gramStart"/>
      <w:r w:rsidRPr="00533498">
        <w:rPr>
          <w:rFonts w:ascii="Times New Roman" w:hAnsi="Times New Roman" w:cs="Times New Roman"/>
          <w:sz w:val="24"/>
          <w:szCs w:val="24"/>
        </w:rPr>
        <w:t>современного</w:t>
      </w:r>
      <w:proofErr w:type="gramEnd"/>
      <w:r w:rsidRPr="00533498">
        <w:rPr>
          <w:rFonts w:ascii="Times New Roman" w:hAnsi="Times New Roman" w:cs="Times New Roman"/>
          <w:sz w:val="24"/>
          <w:szCs w:val="24"/>
        </w:rPr>
        <w:t xml:space="preserve"> пос. Песочный залежам болотной железной руды, которые разрабатывались в </w:t>
      </w:r>
      <w:proofErr w:type="spellStart"/>
      <w:r w:rsidRPr="00533498">
        <w:rPr>
          <w:rFonts w:ascii="Times New Roman" w:hAnsi="Times New Roman" w:cs="Times New Roman"/>
          <w:sz w:val="24"/>
          <w:szCs w:val="24"/>
        </w:rPr>
        <w:t>XVIII</w:t>
      </w:r>
      <w:proofErr w:type="spellEnd"/>
      <w:r w:rsidRPr="00533498">
        <w:rPr>
          <w:rFonts w:ascii="Times New Roman" w:hAnsi="Times New Roman" w:cs="Times New Roman"/>
          <w:sz w:val="24"/>
          <w:szCs w:val="24"/>
        </w:rPr>
        <w:t xml:space="preserve"> веке</w:t>
      </w:r>
      <w:r w:rsidR="00A906CE" w:rsidRPr="00A906CE">
        <w:rPr>
          <w:rFonts w:ascii="Times New Roman" w:hAnsi="Times New Roman" w:cs="Times New Roman"/>
          <w:sz w:val="24"/>
          <w:szCs w:val="24"/>
        </w:rPr>
        <w:t>;</w:t>
      </w:r>
    </w:p>
    <w:p w:rsidR="00533498" w:rsidRPr="00533498" w:rsidRDefault="00890C69" w:rsidP="00A90092">
      <w:pPr>
        <w:shd w:val="clear" w:color="auto" w:fill="FFFFFF"/>
        <w:spacing w:line="276" w:lineRule="auto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33498" w:rsidRPr="00533498">
        <w:rPr>
          <w:rFonts w:ascii="Times New Roman" w:hAnsi="Times New Roman" w:cs="Times New Roman"/>
          <w:sz w:val="24"/>
          <w:szCs w:val="24"/>
        </w:rPr>
        <w:t xml:space="preserve">а также рассмотреть вопрос об изменении описания границ смежных проездов </w:t>
      </w:r>
      <w:r w:rsidR="005F117D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33498" w:rsidRPr="00533498">
        <w:rPr>
          <w:rFonts w:ascii="Times New Roman" w:hAnsi="Times New Roman" w:cs="Times New Roman"/>
          <w:sz w:val="24"/>
          <w:szCs w:val="24"/>
        </w:rPr>
        <w:t>в Курортно</w:t>
      </w:r>
      <w:r w:rsidR="00A906CE">
        <w:rPr>
          <w:rFonts w:ascii="Times New Roman" w:hAnsi="Times New Roman" w:cs="Times New Roman"/>
          <w:sz w:val="24"/>
          <w:szCs w:val="24"/>
        </w:rPr>
        <w:t>м</w:t>
      </w:r>
      <w:r w:rsidR="00533498" w:rsidRPr="00533498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A906CE">
        <w:rPr>
          <w:rFonts w:ascii="Times New Roman" w:hAnsi="Times New Roman" w:cs="Times New Roman"/>
          <w:sz w:val="24"/>
          <w:szCs w:val="24"/>
        </w:rPr>
        <w:t>е</w:t>
      </w:r>
      <w:r w:rsidR="00533498" w:rsidRPr="00533498">
        <w:rPr>
          <w:rFonts w:ascii="Times New Roman" w:hAnsi="Times New Roman" w:cs="Times New Roman"/>
          <w:sz w:val="24"/>
          <w:szCs w:val="24"/>
        </w:rPr>
        <w:t xml:space="preserve"> Санкт-Петербурга, изложив их в следующей редакции:</w:t>
      </w:r>
    </w:p>
    <w:p w:rsidR="00533498" w:rsidRPr="00A906CE" w:rsidRDefault="00533498" w:rsidP="00A90092">
      <w:pPr>
        <w:shd w:val="clear" w:color="auto" w:fill="FFFFFF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33498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A906CE">
        <w:rPr>
          <w:rFonts w:ascii="Times New Roman" w:hAnsi="Times New Roman" w:cs="Times New Roman"/>
          <w:sz w:val="24"/>
          <w:szCs w:val="24"/>
        </w:rPr>
        <w:t xml:space="preserve">Садовая улица </w:t>
      </w:r>
      <w:r w:rsidR="00A906CE">
        <w:rPr>
          <w:rFonts w:ascii="Times New Roman" w:hAnsi="Times New Roman" w:cs="Times New Roman"/>
          <w:sz w:val="24"/>
          <w:szCs w:val="24"/>
        </w:rPr>
        <w:t xml:space="preserve">(пос. </w:t>
      </w:r>
      <w:proofErr w:type="gramStart"/>
      <w:r w:rsidR="00A906CE">
        <w:rPr>
          <w:rFonts w:ascii="Times New Roman" w:hAnsi="Times New Roman" w:cs="Times New Roman"/>
          <w:sz w:val="24"/>
          <w:szCs w:val="24"/>
        </w:rPr>
        <w:t>Песочный</w:t>
      </w:r>
      <w:proofErr w:type="gramEnd"/>
      <w:r w:rsidR="00A906CE">
        <w:rPr>
          <w:rFonts w:ascii="Times New Roman" w:hAnsi="Times New Roman" w:cs="Times New Roman"/>
          <w:sz w:val="24"/>
          <w:szCs w:val="24"/>
        </w:rPr>
        <w:t>) –</w:t>
      </w:r>
      <w:r w:rsidRPr="00A906CE">
        <w:rPr>
          <w:rFonts w:ascii="Times New Roman" w:hAnsi="Times New Roman" w:cs="Times New Roman"/>
          <w:sz w:val="24"/>
          <w:szCs w:val="24"/>
        </w:rPr>
        <w:t xml:space="preserve"> от Речной ул. за Рудный пер.</w:t>
      </w:r>
      <w:r w:rsidR="00A906CE" w:rsidRPr="00A906CE">
        <w:rPr>
          <w:rFonts w:ascii="Times New Roman" w:hAnsi="Times New Roman" w:cs="Times New Roman"/>
          <w:sz w:val="24"/>
          <w:szCs w:val="24"/>
        </w:rPr>
        <w:t>;</w:t>
      </w:r>
    </w:p>
    <w:p w:rsidR="00533498" w:rsidRPr="00890C69" w:rsidRDefault="00533498" w:rsidP="00A90092">
      <w:pPr>
        <w:shd w:val="clear" w:color="auto" w:fill="FFFFFF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906CE">
        <w:rPr>
          <w:rFonts w:ascii="Times New Roman" w:hAnsi="Times New Roman" w:cs="Times New Roman"/>
          <w:sz w:val="24"/>
          <w:szCs w:val="24"/>
        </w:rPr>
        <w:t xml:space="preserve">            Центральная улица </w:t>
      </w:r>
      <w:r w:rsidR="00A906CE">
        <w:rPr>
          <w:rFonts w:ascii="Times New Roman" w:hAnsi="Times New Roman" w:cs="Times New Roman"/>
          <w:sz w:val="24"/>
          <w:szCs w:val="24"/>
        </w:rPr>
        <w:t xml:space="preserve">(пос. </w:t>
      </w:r>
      <w:proofErr w:type="gramStart"/>
      <w:r w:rsidR="00A906CE">
        <w:rPr>
          <w:rFonts w:ascii="Times New Roman" w:hAnsi="Times New Roman" w:cs="Times New Roman"/>
          <w:sz w:val="24"/>
          <w:szCs w:val="24"/>
        </w:rPr>
        <w:t>Песочный</w:t>
      </w:r>
      <w:proofErr w:type="gramEnd"/>
      <w:r w:rsidR="00A906CE">
        <w:rPr>
          <w:rFonts w:ascii="Times New Roman" w:hAnsi="Times New Roman" w:cs="Times New Roman"/>
          <w:sz w:val="24"/>
          <w:szCs w:val="24"/>
        </w:rPr>
        <w:t xml:space="preserve">) </w:t>
      </w:r>
      <w:r w:rsidR="00890C69" w:rsidRPr="00890C69">
        <w:rPr>
          <w:rFonts w:ascii="Times New Roman" w:hAnsi="Times New Roman" w:cs="Times New Roman"/>
          <w:sz w:val="24"/>
          <w:szCs w:val="24"/>
        </w:rPr>
        <w:t>–</w:t>
      </w:r>
      <w:r w:rsidRPr="00A906CE">
        <w:rPr>
          <w:rFonts w:ascii="Times New Roman" w:hAnsi="Times New Roman" w:cs="Times New Roman"/>
          <w:sz w:val="24"/>
          <w:szCs w:val="24"/>
        </w:rPr>
        <w:t xml:space="preserve"> от Речной ул. за Рудный пер.</w:t>
      </w:r>
      <w:r w:rsidR="00890C69" w:rsidRPr="00890C69">
        <w:rPr>
          <w:rFonts w:ascii="Times New Roman" w:hAnsi="Times New Roman" w:cs="Times New Roman"/>
          <w:sz w:val="24"/>
          <w:szCs w:val="24"/>
        </w:rPr>
        <w:t>;</w:t>
      </w:r>
    </w:p>
    <w:p w:rsidR="00533498" w:rsidRPr="00533498" w:rsidRDefault="00533498" w:rsidP="00A90092">
      <w:pPr>
        <w:shd w:val="clear" w:color="auto" w:fill="FFFFFF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906CE">
        <w:rPr>
          <w:rFonts w:ascii="Times New Roman" w:hAnsi="Times New Roman" w:cs="Times New Roman"/>
          <w:sz w:val="24"/>
          <w:szCs w:val="24"/>
        </w:rPr>
        <w:t xml:space="preserve">            Школьная улица</w:t>
      </w:r>
      <w:r w:rsidRPr="00533498">
        <w:rPr>
          <w:rFonts w:ascii="Times New Roman" w:hAnsi="Times New Roman" w:cs="Times New Roman"/>
          <w:sz w:val="24"/>
          <w:szCs w:val="24"/>
        </w:rPr>
        <w:t xml:space="preserve"> </w:t>
      </w:r>
      <w:r w:rsidR="00890C69">
        <w:rPr>
          <w:rFonts w:ascii="Times New Roman" w:hAnsi="Times New Roman" w:cs="Times New Roman"/>
          <w:sz w:val="24"/>
          <w:szCs w:val="24"/>
        </w:rPr>
        <w:t xml:space="preserve">(пос. </w:t>
      </w:r>
      <w:proofErr w:type="gramStart"/>
      <w:r w:rsidR="00890C69">
        <w:rPr>
          <w:rFonts w:ascii="Times New Roman" w:hAnsi="Times New Roman" w:cs="Times New Roman"/>
          <w:sz w:val="24"/>
          <w:szCs w:val="24"/>
        </w:rPr>
        <w:t>Песочный</w:t>
      </w:r>
      <w:proofErr w:type="gramEnd"/>
      <w:r w:rsidR="00890C69">
        <w:rPr>
          <w:rFonts w:ascii="Times New Roman" w:hAnsi="Times New Roman" w:cs="Times New Roman"/>
          <w:sz w:val="24"/>
          <w:szCs w:val="24"/>
        </w:rPr>
        <w:t xml:space="preserve">) </w:t>
      </w:r>
      <w:r w:rsidR="00890C69" w:rsidRPr="00890C69">
        <w:rPr>
          <w:rFonts w:ascii="Times New Roman" w:hAnsi="Times New Roman" w:cs="Times New Roman"/>
          <w:sz w:val="24"/>
          <w:szCs w:val="24"/>
        </w:rPr>
        <w:t>–</w:t>
      </w:r>
      <w:r w:rsidRPr="00533498">
        <w:rPr>
          <w:rFonts w:ascii="Times New Roman" w:hAnsi="Times New Roman" w:cs="Times New Roman"/>
          <w:sz w:val="24"/>
          <w:szCs w:val="24"/>
        </w:rPr>
        <w:t xml:space="preserve"> от Речной ул. за </w:t>
      </w:r>
      <w:proofErr w:type="spellStart"/>
      <w:r w:rsidRPr="00533498">
        <w:rPr>
          <w:rFonts w:ascii="Times New Roman" w:hAnsi="Times New Roman" w:cs="Times New Roman"/>
          <w:sz w:val="24"/>
          <w:szCs w:val="24"/>
        </w:rPr>
        <w:t>Меднозаводскую</w:t>
      </w:r>
      <w:proofErr w:type="spellEnd"/>
      <w:r w:rsidRPr="00533498">
        <w:rPr>
          <w:rFonts w:ascii="Times New Roman" w:hAnsi="Times New Roman" w:cs="Times New Roman"/>
          <w:sz w:val="24"/>
          <w:szCs w:val="24"/>
        </w:rPr>
        <w:t xml:space="preserve"> ул.</w:t>
      </w:r>
    </w:p>
    <w:p w:rsidR="00533498" w:rsidRDefault="00533498" w:rsidP="00A90092">
      <w:pPr>
        <w:spacing w:line="276" w:lineRule="auto"/>
        <w:ind w:left="-284"/>
      </w:pPr>
    </w:p>
    <w:p w:rsidR="00533498" w:rsidRDefault="00533498" w:rsidP="00A9009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90092" w:rsidRDefault="00A90092" w:rsidP="00A9009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0C69" w:rsidRPr="00655CCE" w:rsidRDefault="00890C69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55CCE">
        <w:rPr>
          <w:rFonts w:ascii="Times New Roman" w:hAnsi="Times New Roman" w:cs="Times New Roman"/>
          <w:sz w:val="24"/>
          <w:szCs w:val="24"/>
        </w:rPr>
        <w:t>(</w:t>
      </w:r>
      <w:r w:rsidRPr="00890C69">
        <w:rPr>
          <w:rFonts w:ascii="Times New Roman" w:hAnsi="Times New Roman" w:cs="Times New Roman"/>
          <w:sz w:val="24"/>
          <w:szCs w:val="24"/>
        </w:rPr>
        <w:t>улица Фёдора Чистякова</w:t>
      </w:r>
      <w:r w:rsidRPr="00655CCE">
        <w:rPr>
          <w:rFonts w:ascii="Times New Roman" w:hAnsi="Times New Roman" w:cs="Times New Roman"/>
          <w:sz w:val="24"/>
          <w:szCs w:val="24"/>
        </w:rPr>
        <w:t>)</w:t>
      </w:r>
    </w:p>
    <w:p w:rsidR="00533498" w:rsidRPr="00922014" w:rsidRDefault="00533498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</w:t>
      </w:r>
      <w:r w:rsidR="00771D96">
        <w:rPr>
          <w:rFonts w:ascii="Times New Roman" w:hAnsi="Times New Roman" w:cs="Times New Roman"/>
          <w:sz w:val="24"/>
          <w:szCs w:val="24"/>
        </w:rPr>
        <w:t>2</w:t>
      </w:r>
    </w:p>
    <w:p w:rsidR="00533498" w:rsidRPr="00922014" w:rsidRDefault="00533498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533498" w:rsidRDefault="00533498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890C69" w:rsidRDefault="00890C69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90C69" w:rsidRDefault="00890C69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90C69"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Сарженская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улица,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Меднозаводская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улица, Рудный переулок и изменение описания границ</w:t>
      </w:r>
      <w:r w:rsidRPr="00890C69">
        <w:rPr>
          <w:rFonts w:ascii="Times New Roman" w:hAnsi="Times New Roman" w:cs="Times New Roman"/>
          <w:sz w:val="24"/>
          <w:szCs w:val="24"/>
        </w:rPr>
        <w:t>)</w:t>
      </w:r>
    </w:p>
    <w:p w:rsidR="00890C69" w:rsidRPr="00922014" w:rsidRDefault="00890C69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22</w:t>
      </w:r>
    </w:p>
    <w:p w:rsidR="00890C69" w:rsidRPr="00922014" w:rsidRDefault="00890C69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890C69" w:rsidRDefault="00890C69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5F117D" w:rsidRDefault="005F117D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2B5024" w:rsidRDefault="00533498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46814">
        <w:rPr>
          <w:rFonts w:ascii="Times New Roman" w:hAnsi="Times New Roman" w:cs="Times New Roman"/>
          <w:b/>
          <w:sz w:val="24"/>
          <w:szCs w:val="24"/>
        </w:rPr>
        <w:t>РЕШИЛИ:</w:t>
      </w:r>
      <w:r w:rsidR="002B50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6814" w:rsidRPr="00B46814">
        <w:rPr>
          <w:rFonts w:ascii="Times New Roman" w:hAnsi="Times New Roman" w:cs="Times New Roman"/>
          <w:sz w:val="24"/>
          <w:szCs w:val="24"/>
        </w:rPr>
        <w:t>1.</w:t>
      </w:r>
      <w:r w:rsidR="00B46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024" w:rsidRPr="009B246C">
        <w:rPr>
          <w:rFonts w:ascii="Times New Roman" w:hAnsi="Times New Roman" w:cs="Times New Roman"/>
          <w:sz w:val="24"/>
          <w:szCs w:val="24"/>
        </w:rPr>
        <w:t>Присвоить</w:t>
      </w:r>
      <w:r w:rsidR="002B5024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024" w:rsidRPr="009B246C">
        <w:rPr>
          <w:rFonts w:ascii="Times New Roman" w:hAnsi="Times New Roman" w:cs="Times New Roman"/>
          <w:sz w:val="24"/>
          <w:szCs w:val="24"/>
        </w:rPr>
        <w:t xml:space="preserve">безымянным проездам </w:t>
      </w:r>
      <w:r w:rsidR="002B5024" w:rsidRPr="001E1D06">
        <w:rPr>
          <w:rFonts w:ascii="Times New Roman" w:hAnsi="Times New Roman" w:cs="Times New Roman"/>
          <w:sz w:val="24"/>
          <w:szCs w:val="24"/>
        </w:rPr>
        <w:t>в Курортном районе Санкт-</w:t>
      </w:r>
      <w:r w:rsidR="002B5024" w:rsidRPr="009B246C">
        <w:rPr>
          <w:rFonts w:ascii="Times New Roman" w:hAnsi="Times New Roman" w:cs="Times New Roman"/>
          <w:sz w:val="24"/>
          <w:szCs w:val="24"/>
        </w:rPr>
        <w:t>Петербурга следующие наименования:</w:t>
      </w:r>
    </w:p>
    <w:p w:rsidR="00B46814" w:rsidRPr="008720F9" w:rsidRDefault="00B46814" w:rsidP="00A90092">
      <w:pPr>
        <w:spacing w:line="276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20F9">
        <w:rPr>
          <w:rFonts w:ascii="Times New Roman" w:hAnsi="Times New Roman" w:cs="Times New Roman"/>
          <w:sz w:val="24"/>
          <w:szCs w:val="24"/>
        </w:rPr>
        <w:t>Меднозаводская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ул. </w:t>
      </w:r>
      <w:r w:rsidR="00890C69" w:rsidRPr="008720F9">
        <w:rPr>
          <w:rFonts w:ascii="Times New Roman" w:hAnsi="Times New Roman" w:cs="Times New Roman"/>
          <w:sz w:val="24"/>
          <w:szCs w:val="24"/>
        </w:rPr>
        <w:t>(пос. Песочный)</w:t>
      </w:r>
      <w:r w:rsidR="00890C69">
        <w:rPr>
          <w:rFonts w:ascii="Times New Roman" w:hAnsi="Times New Roman" w:cs="Times New Roman"/>
          <w:sz w:val="24"/>
          <w:szCs w:val="24"/>
        </w:rPr>
        <w:t xml:space="preserve"> </w:t>
      </w:r>
      <w:r w:rsidRPr="008720F9">
        <w:rPr>
          <w:rFonts w:ascii="Times New Roman" w:hAnsi="Times New Roman" w:cs="Times New Roman"/>
          <w:sz w:val="24"/>
          <w:szCs w:val="24"/>
        </w:rPr>
        <w:t>– от Ленинградской ул. до Школьной ул.;</w:t>
      </w:r>
    </w:p>
    <w:p w:rsidR="00B46814" w:rsidRPr="008720F9" w:rsidRDefault="00B46814" w:rsidP="00A90092">
      <w:pPr>
        <w:spacing w:line="276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20F9">
        <w:rPr>
          <w:rFonts w:ascii="Times New Roman" w:hAnsi="Times New Roman" w:cs="Times New Roman"/>
          <w:sz w:val="24"/>
          <w:szCs w:val="24"/>
        </w:rPr>
        <w:t>Рудный</w:t>
      </w:r>
      <w:proofErr w:type="gramEnd"/>
      <w:r w:rsidRPr="008720F9">
        <w:rPr>
          <w:rFonts w:ascii="Times New Roman" w:hAnsi="Times New Roman" w:cs="Times New Roman"/>
          <w:sz w:val="24"/>
          <w:szCs w:val="24"/>
        </w:rPr>
        <w:t xml:space="preserve"> пер. </w:t>
      </w:r>
      <w:r w:rsidR="00890C69" w:rsidRPr="008720F9">
        <w:rPr>
          <w:rFonts w:ascii="Times New Roman" w:hAnsi="Times New Roman" w:cs="Times New Roman"/>
          <w:sz w:val="24"/>
          <w:szCs w:val="24"/>
        </w:rPr>
        <w:t>(пос. Песочный)</w:t>
      </w:r>
      <w:r w:rsidR="00890C69">
        <w:rPr>
          <w:rFonts w:ascii="Times New Roman" w:hAnsi="Times New Roman" w:cs="Times New Roman"/>
          <w:sz w:val="24"/>
          <w:szCs w:val="24"/>
        </w:rPr>
        <w:t xml:space="preserve"> </w:t>
      </w:r>
      <w:r w:rsidRPr="008720F9">
        <w:rPr>
          <w:rFonts w:ascii="Times New Roman" w:hAnsi="Times New Roman" w:cs="Times New Roman"/>
          <w:sz w:val="24"/>
          <w:szCs w:val="24"/>
        </w:rPr>
        <w:t>– от ул. Новостроек до Центральной ул.;</w:t>
      </w:r>
    </w:p>
    <w:p w:rsidR="00B46814" w:rsidRDefault="00B46814" w:rsidP="00A90092">
      <w:pPr>
        <w:spacing w:line="276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20F9">
        <w:rPr>
          <w:rFonts w:ascii="Times New Roman" w:hAnsi="Times New Roman" w:cs="Times New Roman"/>
          <w:sz w:val="24"/>
          <w:szCs w:val="24"/>
        </w:rPr>
        <w:t>Сарженская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ул. </w:t>
      </w:r>
      <w:r w:rsidR="00890C69" w:rsidRPr="008720F9">
        <w:rPr>
          <w:rFonts w:ascii="Times New Roman" w:hAnsi="Times New Roman" w:cs="Times New Roman"/>
          <w:sz w:val="24"/>
          <w:szCs w:val="24"/>
        </w:rPr>
        <w:t>(пос. Песочный)</w:t>
      </w:r>
      <w:r w:rsidRPr="008720F9">
        <w:rPr>
          <w:rFonts w:ascii="Times New Roman" w:hAnsi="Times New Roman" w:cs="Times New Roman"/>
          <w:b/>
          <w:sz w:val="24"/>
          <w:szCs w:val="24"/>
        </w:rPr>
        <w:t>–</w:t>
      </w:r>
      <w:r w:rsidRPr="008720F9">
        <w:rPr>
          <w:rFonts w:ascii="Times New Roman" w:hAnsi="Times New Roman" w:cs="Times New Roman"/>
          <w:sz w:val="24"/>
          <w:szCs w:val="24"/>
        </w:rPr>
        <w:t xml:space="preserve"> от Ленинградской ул. до Школьной ул</w:t>
      </w:r>
      <w:r w:rsidRPr="004B47D6">
        <w:rPr>
          <w:rFonts w:ascii="Times New Roman" w:hAnsi="Times New Roman" w:cs="Times New Roman"/>
          <w:sz w:val="24"/>
          <w:szCs w:val="24"/>
        </w:rPr>
        <w:t>.</w:t>
      </w:r>
    </w:p>
    <w:p w:rsidR="00890C69" w:rsidRDefault="00890C69" w:rsidP="00A90092">
      <w:pPr>
        <w:spacing w:line="276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E6400">
        <w:rPr>
          <w:rFonts w:ascii="Times New Roman" w:hAnsi="Times New Roman" w:cs="Times New Roman"/>
          <w:sz w:val="24"/>
          <w:szCs w:val="24"/>
        </w:rPr>
        <w:t xml:space="preserve">ул. </w:t>
      </w:r>
      <w:r>
        <w:rPr>
          <w:rFonts w:ascii="Times New Roman" w:hAnsi="Times New Roman" w:cs="Times New Roman"/>
          <w:sz w:val="24"/>
          <w:szCs w:val="24"/>
        </w:rPr>
        <w:t xml:space="preserve">Фёдора Чистякова (г. Сестрорецк) – от </w:t>
      </w:r>
      <w:proofErr w:type="gramStart"/>
      <w:r>
        <w:rPr>
          <w:rFonts w:ascii="Times New Roman" w:hAnsi="Times New Roman" w:cs="Times New Roman"/>
          <w:sz w:val="24"/>
          <w:szCs w:val="24"/>
        </w:rPr>
        <w:t>Авиационной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ул. на северо-запад.</w:t>
      </w:r>
    </w:p>
    <w:p w:rsidR="0004592E" w:rsidRPr="008720F9" w:rsidRDefault="00B46814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04592E" w:rsidRPr="008720F9">
        <w:rPr>
          <w:rFonts w:ascii="Times New Roman" w:hAnsi="Times New Roman" w:cs="Times New Roman"/>
          <w:sz w:val="24"/>
          <w:szCs w:val="24"/>
        </w:rPr>
        <w:t>Внести изменения в описание границ</w:t>
      </w:r>
      <w:r w:rsidR="00890C69">
        <w:rPr>
          <w:rFonts w:ascii="Times New Roman" w:hAnsi="Times New Roman" w:cs="Times New Roman"/>
          <w:sz w:val="24"/>
          <w:szCs w:val="24"/>
        </w:rPr>
        <w:t xml:space="preserve"> проездов</w:t>
      </w:r>
      <w:r w:rsidR="0004592E" w:rsidRPr="008720F9">
        <w:rPr>
          <w:rFonts w:ascii="Times New Roman" w:hAnsi="Times New Roman" w:cs="Times New Roman"/>
          <w:sz w:val="24"/>
          <w:szCs w:val="24"/>
        </w:rPr>
        <w:t xml:space="preserve"> </w:t>
      </w:r>
      <w:r w:rsidR="00890C69" w:rsidRPr="001E1D06">
        <w:rPr>
          <w:rFonts w:ascii="Times New Roman" w:hAnsi="Times New Roman" w:cs="Times New Roman"/>
          <w:sz w:val="24"/>
          <w:szCs w:val="24"/>
        </w:rPr>
        <w:t>в Курортном районе Санкт-</w:t>
      </w:r>
      <w:r w:rsidR="00890C69" w:rsidRPr="009B246C">
        <w:rPr>
          <w:rFonts w:ascii="Times New Roman" w:hAnsi="Times New Roman" w:cs="Times New Roman"/>
          <w:sz w:val="24"/>
          <w:szCs w:val="24"/>
        </w:rPr>
        <w:t>Петербурга</w:t>
      </w:r>
      <w:r w:rsidR="0004592E" w:rsidRPr="008720F9">
        <w:rPr>
          <w:rFonts w:ascii="Times New Roman" w:hAnsi="Times New Roman" w:cs="Times New Roman"/>
          <w:sz w:val="24"/>
          <w:szCs w:val="24"/>
        </w:rPr>
        <w:t>, установив их в следующей редакции:</w:t>
      </w:r>
    </w:p>
    <w:p w:rsidR="0004592E" w:rsidRPr="0004592E" w:rsidRDefault="0004592E" w:rsidP="00A90092">
      <w:pPr>
        <w:shd w:val="clear" w:color="auto" w:fill="FFFFFF"/>
        <w:spacing w:line="276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592E">
        <w:rPr>
          <w:rFonts w:ascii="Times New Roman" w:hAnsi="Times New Roman" w:cs="Times New Roman"/>
          <w:sz w:val="24"/>
          <w:szCs w:val="24"/>
        </w:rPr>
        <w:t xml:space="preserve">Садовая улица </w:t>
      </w:r>
      <w:r w:rsidR="00890C69">
        <w:rPr>
          <w:rFonts w:ascii="Times New Roman" w:hAnsi="Times New Roman" w:cs="Times New Roman"/>
          <w:sz w:val="24"/>
          <w:szCs w:val="24"/>
        </w:rPr>
        <w:t>(пос. Песочный) –</w:t>
      </w:r>
      <w:r w:rsidRPr="0004592E">
        <w:rPr>
          <w:rFonts w:ascii="Times New Roman" w:hAnsi="Times New Roman" w:cs="Times New Roman"/>
          <w:sz w:val="24"/>
          <w:szCs w:val="24"/>
        </w:rPr>
        <w:t xml:space="preserve"> от Речной ул. за Рудный пер.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04592E" w:rsidRPr="0004592E" w:rsidRDefault="0004592E" w:rsidP="00A90092">
      <w:pPr>
        <w:shd w:val="clear" w:color="auto" w:fill="FFFFFF"/>
        <w:spacing w:line="276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592E">
        <w:rPr>
          <w:rFonts w:ascii="Times New Roman" w:hAnsi="Times New Roman" w:cs="Times New Roman"/>
          <w:sz w:val="24"/>
          <w:szCs w:val="24"/>
        </w:rPr>
        <w:t xml:space="preserve">Центральная улица </w:t>
      </w:r>
      <w:r w:rsidR="00890C69">
        <w:rPr>
          <w:rFonts w:ascii="Times New Roman" w:hAnsi="Times New Roman" w:cs="Times New Roman"/>
          <w:sz w:val="24"/>
          <w:szCs w:val="24"/>
        </w:rPr>
        <w:t xml:space="preserve">(пос. </w:t>
      </w:r>
      <w:proofErr w:type="gramStart"/>
      <w:r w:rsidR="00890C69">
        <w:rPr>
          <w:rFonts w:ascii="Times New Roman" w:hAnsi="Times New Roman" w:cs="Times New Roman"/>
          <w:sz w:val="24"/>
          <w:szCs w:val="24"/>
        </w:rPr>
        <w:t>Песочный</w:t>
      </w:r>
      <w:proofErr w:type="gramEnd"/>
      <w:r w:rsidR="00890C69">
        <w:rPr>
          <w:rFonts w:ascii="Times New Roman" w:hAnsi="Times New Roman" w:cs="Times New Roman"/>
          <w:sz w:val="24"/>
          <w:szCs w:val="24"/>
        </w:rPr>
        <w:t>) –</w:t>
      </w:r>
      <w:r w:rsidRPr="0004592E">
        <w:rPr>
          <w:rFonts w:ascii="Times New Roman" w:hAnsi="Times New Roman" w:cs="Times New Roman"/>
          <w:sz w:val="24"/>
          <w:szCs w:val="24"/>
        </w:rPr>
        <w:t xml:space="preserve"> от Речной ул. за Рудный пер.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33498" w:rsidRDefault="0004592E" w:rsidP="00A90092">
      <w:pPr>
        <w:shd w:val="clear" w:color="auto" w:fill="FFFFFF"/>
        <w:spacing w:line="276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592E">
        <w:rPr>
          <w:rFonts w:ascii="Times New Roman" w:hAnsi="Times New Roman" w:cs="Times New Roman"/>
          <w:sz w:val="24"/>
          <w:szCs w:val="24"/>
        </w:rPr>
        <w:t xml:space="preserve">Школьная улица </w:t>
      </w:r>
      <w:r w:rsidR="00890C69">
        <w:rPr>
          <w:rFonts w:ascii="Times New Roman" w:hAnsi="Times New Roman" w:cs="Times New Roman"/>
          <w:sz w:val="24"/>
          <w:szCs w:val="24"/>
        </w:rPr>
        <w:t xml:space="preserve">(пос. </w:t>
      </w:r>
      <w:proofErr w:type="gramStart"/>
      <w:r w:rsidR="00890C69">
        <w:rPr>
          <w:rFonts w:ascii="Times New Roman" w:hAnsi="Times New Roman" w:cs="Times New Roman"/>
          <w:sz w:val="24"/>
          <w:szCs w:val="24"/>
        </w:rPr>
        <w:t>Песочный</w:t>
      </w:r>
      <w:proofErr w:type="gramEnd"/>
      <w:r w:rsidR="00890C69">
        <w:rPr>
          <w:rFonts w:ascii="Times New Roman" w:hAnsi="Times New Roman" w:cs="Times New Roman"/>
          <w:sz w:val="24"/>
          <w:szCs w:val="24"/>
        </w:rPr>
        <w:t>) –</w:t>
      </w:r>
      <w:r w:rsidRPr="0004592E">
        <w:rPr>
          <w:rFonts w:ascii="Times New Roman" w:hAnsi="Times New Roman" w:cs="Times New Roman"/>
          <w:sz w:val="24"/>
          <w:szCs w:val="24"/>
        </w:rPr>
        <w:t xml:space="preserve"> от Речной ул. за </w:t>
      </w:r>
      <w:proofErr w:type="spellStart"/>
      <w:r w:rsidRPr="0004592E">
        <w:rPr>
          <w:rFonts w:ascii="Times New Roman" w:hAnsi="Times New Roman" w:cs="Times New Roman"/>
          <w:sz w:val="24"/>
          <w:szCs w:val="24"/>
        </w:rPr>
        <w:t>Меднозаводскую</w:t>
      </w:r>
      <w:proofErr w:type="spellEnd"/>
      <w:r w:rsidRPr="0004592E">
        <w:rPr>
          <w:rFonts w:ascii="Times New Roman" w:hAnsi="Times New Roman" w:cs="Times New Roman"/>
          <w:sz w:val="24"/>
          <w:szCs w:val="24"/>
        </w:rPr>
        <w:t xml:space="preserve"> ул.</w:t>
      </w:r>
    </w:p>
    <w:p w:rsidR="00A90092" w:rsidRDefault="00A90092" w:rsidP="00A90092">
      <w:pPr>
        <w:shd w:val="clear" w:color="auto" w:fill="FFFFFF"/>
        <w:spacing w:line="276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0092" w:rsidRDefault="00A90092" w:rsidP="00A90092">
      <w:pPr>
        <w:shd w:val="clear" w:color="auto" w:fill="FFFFFF"/>
        <w:spacing w:line="276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13FBB" w:rsidRDefault="00413FBB" w:rsidP="00A90092">
      <w:pPr>
        <w:numPr>
          <w:ilvl w:val="0"/>
          <w:numId w:val="42"/>
        </w:numPr>
        <w:spacing w:line="276" w:lineRule="auto"/>
        <w:ind w:left="0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3BB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СЛУШАЛИ: </w:t>
      </w:r>
      <w:r w:rsidRPr="00413FBB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безымянному проезду в Кронштадтском районе Санкт-Петербурга.</w:t>
      </w:r>
    </w:p>
    <w:p w:rsidR="00E214CB" w:rsidRPr="005F117D" w:rsidRDefault="00413FBB" w:rsidP="00A90092">
      <w:pPr>
        <w:pStyle w:val="ad"/>
        <w:spacing w:line="276" w:lineRule="auto"/>
        <w:ind w:left="-284" w:firstLine="708"/>
        <w:jc w:val="both"/>
        <w:rPr>
          <w:rFonts w:ascii="Times New Roman" w:hAnsi="Times New Roman"/>
          <w:sz w:val="24"/>
          <w:szCs w:val="24"/>
        </w:rPr>
      </w:pPr>
      <w:r w:rsidRPr="005F117D">
        <w:rPr>
          <w:rFonts w:ascii="Times New Roman" w:hAnsi="Times New Roman"/>
          <w:sz w:val="24"/>
          <w:szCs w:val="24"/>
        </w:rPr>
        <w:t xml:space="preserve">В связи с обращением заместителя главы администрации Кронштадтского района                     Санкт-Петербурга </w:t>
      </w:r>
      <w:proofErr w:type="spellStart"/>
      <w:r w:rsidRPr="005F117D">
        <w:rPr>
          <w:rFonts w:ascii="Times New Roman" w:hAnsi="Times New Roman"/>
          <w:sz w:val="24"/>
          <w:szCs w:val="24"/>
        </w:rPr>
        <w:t>Кострова</w:t>
      </w:r>
      <w:proofErr w:type="spellEnd"/>
      <w:r w:rsidRPr="005F117D">
        <w:rPr>
          <w:rFonts w:ascii="Times New Roman" w:hAnsi="Times New Roman"/>
          <w:sz w:val="24"/>
          <w:szCs w:val="24"/>
        </w:rPr>
        <w:t xml:space="preserve"> А.А. предлагается </w:t>
      </w:r>
      <w:r w:rsidR="005F117D">
        <w:rPr>
          <w:rFonts w:ascii="Times New Roman" w:hAnsi="Times New Roman"/>
          <w:sz w:val="24"/>
          <w:szCs w:val="24"/>
        </w:rPr>
        <w:t xml:space="preserve">повторно </w:t>
      </w:r>
      <w:r w:rsidRPr="005F117D">
        <w:rPr>
          <w:rFonts w:ascii="Times New Roman" w:hAnsi="Times New Roman"/>
          <w:sz w:val="24"/>
          <w:szCs w:val="24"/>
        </w:rPr>
        <w:t>рассмотреть воп</w:t>
      </w:r>
      <w:r w:rsidR="00E214CB" w:rsidRPr="005F117D">
        <w:rPr>
          <w:rFonts w:ascii="Times New Roman" w:hAnsi="Times New Roman"/>
          <w:sz w:val="24"/>
          <w:szCs w:val="24"/>
        </w:rPr>
        <w:t xml:space="preserve">рос </w:t>
      </w:r>
      <w:r w:rsidRPr="005F117D">
        <w:rPr>
          <w:rFonts w:ascii="Times New Roman" w:hAnsi="Times New Roman"/>
          <w:sz w:val="24"/>
          <w:szCs w:val="24"/>
        </w:rPr>
        <w:t xml:space="preserve">о присвоении безымянному проезду </w:t>
      </w:r>
      <w:r w:rsidR="00E214CB" w:rsidRPr="005F117D">
        <w:rPr>
          <w:rFonts w:ascii="Times New Roman" w:hAnsi="Times New Roman"/>
          <w:sz w:val="24"/>
          <w:szCs w:val="24"/>
        </w:rPr>
        <w:t xml:space="preserve">от </w:t>
      </w:r>
      <w:proofErr w:type="spellStart"/>
      <w:r w:rsidR="00E214CB" w:rsidRPr="005F117D">
        <w:rPr>
          <w:rFonts w:ascii="Times New Roman" w:hAnsi="Times New Roman"/>
          <w:sz w:val="24"/>
          <w:szCs w:val="24"/>
        </w:rPr>
        <w:t>Макаровской</w:t>
      </w:r>
      <w:proofErr w:type="spellEnd"/>
      <w:r w:rsidR="00E214CB" w:rsidRPr="005F117D">
        <w:rPr>
          <w:rFonts w:ascii="Times New Roman" w:hAnsi="Times New Roman"/>
          <w:sz w:val="24"/>
          <w:szCs w:val="24"/>
        </w:rPr>
        <w:t xml:space="preserve"> улицы до пристани  (г. Кронштадт) </w:t>
      </w:r>
      <w:r w:rsidRPr="005F117D">
        <w:rPr>
          <w:rFonts w:ascii="Times New Roman" w:hAnsi="Times New Roman"/>
          <w:sz w:val="24"/>
          <w:szCs w:val="24"/>
        </w:rPr>
        <w:t xml:space="preserve">в Кронштадтском районе Санкт-Петербурга </w:t>
      </w:r>
      <w:r w:rsidR="00E214CB" w:rsidRPr="005F117D">
        <w:rPr>
          <w:rFonts w:ascii="Times New Roman" w:hAnsi="Times New Roman"/>
          <w:sz w:val="24"/>
          <w:szCs w:val="24"/>
        </w:rPr>
        <w:t xml:space="preserve"> </w:t>
      </w:r>
      <w:r w:rsidRPr="005F117D">
        <w:rPr>
          <w:rFonts w:ascii="Times New Roman" w:hAnsi="Times New Roman"/>
          <w:sz w:val="24"/>
          <w:szCs w:val="24"/>
        </w:rPr>
        <w:t xml:space="preserve">наименования улица Адмирала </w:t>
      </w:r>
      <w:proofErr w:type="spellStart"/>
      <w:r w:rsidRPr="005F117D">
        <w:rPr>
          <w:rFonts w:ascii="Times New Roman" w:hAnsi="Times New Roman"/>
          <w:sz w:val="24"/>
          <w:szCs w:val="24"/>
        </w:rPr>
        <w:t>Рикорда</w:t>
      </w:r>
      <w:proofErr w:type="spellEnd"/>
      <w:r w:rsidRPr="005F117D">
        <w:rPr>
          <w:rFonts w:ascii="Times New Roman" w:hAnsi="Times New Roman"/>
          <w:sz w:val="24"/>
          <w:szCs w:val="24"/>
        </w:rPr>
        <w:t xml:space="preserve">, в честь видного российского морского и государственного деятеля  и исследователя </w:t>
      </w:r>
      <w:proofErr w:type="spellStart"/>
      <w:r w:rsidRPr="005F117D">
        <w:rPr>
          <w:rFonts w:ascii="Times New Roman" w:hAnsi="Times New Roman"/>
          <w:sz w:val="24"/>
          <w:szCs w:val="24"/>
        </w:rPr>
        <w:t>Рикорда</w:t>
      </w:r>
      <w:proofErr w:type="spellEnd"/>
      <w:r w:rsidRPr="005F11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117D">
        <w:rPr>
          <w:rFonts w:ascii="Times New Roman" w:hAnsi="Times New Roman"/>
          <w:sz w:val="24"/>
          <w:szCs w:val="24"/>
        </w:rPr>
        <w:t>П.И</w:t>
      </w:r>
      <w:proofErr w:type="spellEnd"/>
      <w:r w:rsidRPr="005F117D">
        <w:rPr>
          <w:rFonts w:ascii="Times New Roman" w:hAnsi="Times New Roman"/>
          <w:sz w:val="24"/>
          <w:szCs w:val="24"/>
        </w:rPr>
        <w:t xml:space="preserve">. </w:t>
      </w:r>
      <w:r w:rsidR="005F117D">
        <w:rPr>
          <w:rFonts w:ascii="Times New Roman" w:hAnsi="Times New Roman"/>
          <w:sz w:val="24"/>
          <w:szCs w:val="24"/>
        </w:rPr>
        <w:t xml:space="preserve">                    </w:t>
      </w:r>
      <w:r w:rsidRPr="005F117D">
        <w:rPr>
          <w:rFonts w:ascii="Times New Roman" w:hAnsi="Times New Roman"/>
          <w:sz w:val="24"/>
          <w:szCs w:val="24"/>
        </w:rPr>
        <w:t xml:space="preserve">(1776-1855). </w:t>
      </w:r>
      <w:proofErr w:type="spellStart"/>
      <w:r w:rsidR="00E214CB" w:rsidRPr="005F117D">
        <w:rPr>
          <w:rFonts w:ascii="Times New Roman" w:hAnsi="Times New Roman"/>
          <w:sz w:val="24"/>
          <w:szCs w:val="24"/>
        </w:rPr>
        <w:t>Рикорд</w:t>
      </w:r>
      <w:proofErr w:type="spellEnd"/>
      <w:r w:rsidR="00E214CB" w:rsidRPr="005F11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14CB" w:rsidRPr="005F117D">
        <w:rPr>
          <w:rFonts w:ascii="Times New Roman" w:hAnsi="Times New Roman"/>
          <w:sz w:val="24"/>
          <w:szCs w:val="24"/>
        </w:rPr>
        <w:t>П.И</w:t>
      </w:r>
      <w:proofErr w:type="spellEnd"/>
      <w:r w:rsidR="00E214CB" w:rsidRPr="005F117D">
        <w:rPr>
          <w:rFonts w:ascii="Times New Roman" w:hAnsi="Times New Roman"/>
          <w:sz w:val="24"/>
          <w:szCs w:val="24"/>
        </w:rPr>
        <w:t xml:space="preserve">. был одним из учредителей Русского Географического общества </w:t>
      </w:r>
      <w:r w:rsidR="005F117D">
        <w:rPr>
          <w:rFonts w:ascii="Times New Roman" w:hAnsi="Times New Roman"/>
          <w:sz w:val="24"/>
          <w:szCs w:val="24"/>
        </w:rPr>
        <w:t xml:space="preserve">                </w:t>
      </w:r>
      <w:r w:rsidR="00E214CB" w:rsidRPr="005F117D">
        <w:rPr>
          <w:rFonts w:ascii="Times New Roman" w:hAnsi="Times New Roman"/>
          <w:sz w:val="24"/>
          <w:szCs w:val="24"/>
        </w:rPr>
        <w:t xml:space="preserve">и членом-корреспондентом Петербургской Академии наук. Его жизнь и деятельность тесно связана с Санкт-Петербургом и с Кронштадтом, где он окончил Морской корпус, в 1825-1827 гг. исполнял должность капитана над Кронштадтским портом, а в 1854 г., командуя </w:t>
      </w:r>
      <w:r w:rsidR="005F117D">
        <w:rPr>
          <w:rFonts w:ascii="Times New Roman" w:hAnsi="Times New Roman"/>
          <w:sz w:val="24"/>
          <w:szCs w:val="24"/>
        </w:rPr>
        <w:t xml:space="preserve">                      </w:t>
      </w:r>
      <w:r w:rsidR="00E214CB" w:rsidRPr="005F117D">
        <w:rPr>
          <w:rFonts w:ascii="Times New Roman" w:hAnsi="Times New Roman"/>
          <w:sz w:val="24"/>
          <w:szCs w:val="24"/>
        </w:rPr>
        <w:t>1-й и 2-й флотскими дивизиями Балтийского флота, организовал оборону Кронштадта против англо-французского флота.</w:t>
      </w:r>
    </w:p>
    <w:p w:rsidR="00020347" w:rsidRDefault="00020347" w:rsidP="00A90092">
      <w:pPr>
        <w:spacing w:line="276" w:lineRule="auto"/>
        <w:ind w:left="-284"/>
      </w:pPr>
    </w:p>
    <w:p w:rsidR="00413FBB" w:rsidRDefault="00413FBB" w:rsidP="00A9009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90092" w:rsidRDefault="00A90092" w:rsidP="00A9009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3FBB" w:rsidRPr="00922014" w:rsidRDefault="00413FBB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</w:t>
      </w:r>
      <w:r w:rsidR="00771D96">
        <w:rPr>
          <w:rFonts w:ascii="Times New Roman" w:hAnsi="Times New Roman" w:cs="Times New Roman"/>
          <w:sz w:val="24"/>
          <w:szCs w:val="24"/>
        </w:rPr>
        <w:t>2</w:t>
      </w:r>
    </w:p>
    <w:p w:rsidR="00413FBB" w:rsidRPr="00922014" w:rsidRDefault="00413FBB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413FBB" w:rsidRDefault="00413FBB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413FBB" w:rsidRDefault="00413FBB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13FBB" w:rsidRDefault="00413FBB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33498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59DF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59DF">
        <w:rPr>
          <w:rFonts w:ascii="Times New Roman" w:hAnsi="Times New Roman" w:cs="Times New Roman"/>
          <w:sz w:val="24"/>
          <w:szCs w:val="24"/>
        </w:rPr>
        <w:t>безымянному проезду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3BBD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Макаровской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ул. до пристани </w:t>
      </w:r>
      <w:r w:rsidR="00E214CB" w:rsidRPr="00413FBB">
        <w:rPr>
          <w:rFonts w:ascii="Times New Roman" w:hAnsi="Times New Roman" w:cs="Times New Roman"/>
          <w:sz w:val="24"/>
          <w:szCs w:val="24"/>
        </w:rPr>
        <w:t>(г. Кронштадт)</w:t>
      </w:r>
      <w:r w:rsidR="00E214CB">
        <w:rPr>
          <w:rFonts w:ascii="Times New Roman" w:hAnsi="Times New Roman" w:cs="Times New Roman"/>
          <w:sz w:val="24"/>
          <w:szCs w:val="24"/>
        </w:rPr>
        <w:t xml:space="preserve"> </w:t>
      </w:r>
      <w:r w:rsidR="00E214CB" w:rsidRPr="00413FBB">
        <w:rPr>
          <w:rFonts w:ascii="Times New Roman" w:hAnsi="Times New Roman" w:cs="Times New Roman"/>
          <w:sz w:val="24"/>
          <w:szCs w:val="24"/>
        </w:rPr>
        <w:t>в Кронштадтском районе Санкт-Петербурга</w:t>
      </w:r>
      <w:r w:rsidR="00E214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Pr="00C159DF"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159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Адмирала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Рикорда</w:t>
      </w:r>
      <w:proofErr w:type="spellEnd"/>
      <w:r w:rsidRPr="00C159DF">
        <w:rPr>
          <w:rFonts w:ascii="Times New Roman" w:hAnsi="Times New Roman" w:cs="Times New Roman"/>
          <w:sz w:val="24"/>
          <w:szCs w:val="24"/>
        </w:rPr>
        <w:t>.</w:t>
      </w:r>
    </w:p>
    <w:p w:rsidR="00E214CB" w:rsidRDefault="00E214CB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13FBB" w:rsidRDefault="00413FBB" w:rsidP="00A90092">
      <w:pPr>
        <w:numPr>
          <w:ilvl w:val="0"/>
          <w:numId w:val="42"/>
        </w:numPr>
        <w:spacing w:line="276" w:lineRule="auto"/>
        <w:ind w:left="0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3BBD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Pr="00413FBB">
        <w:rPr>
          <w:rFonts w:ascii="Times New Roman" w:hAnsi="Times New Roman" w:cs="Times New Roman"/>
          <w:b/>
          <w:sz w:val="24"/>
          <w:szCs w:val="24"/>
        </w:rPr>
        <w:t>О присвоении наименовани</w:t>
      </w:r>
      <w:r w:rsidR="00E214CB">
        <w:rPr>
          <w:rFonts w:ascii="Times New Roman" w:hAnsi="Times New Roman" w:cs="Times New Roman"/>
          <w:b/>
          <w:sz w:val="24"/>
          <w:szCs w:val="24"/>
        </w:rPr>
        <w:t>й</w:t>
      </w:r>
      <w:r w:rsidRPr="00413FBB">
        <w:rPr>
          <w:rFonts w:ascii="Times New Roman" w:hAnsi="Times New Roman" w:cs="Times New Roman"/>
          <w:b/>
          <w:sz w:val="24"/>
          <w:szCs w:val="24"/>
        </w:rPr>
        <w:t xml:space="preserve"> безымянным проездам в Пушкинском районе Санкт-Петербурга.</w:t>
      </w:r>
    </w:p>
    <w:p w:rsidR="00413FBB" w:rsidRPr="00413FBB" w:rsidRDefault="00413FBB" w:rsidP="00A90092">
      <w:pPr>
        <w:pStyle w:val="ad"/>
        <w:spacing w:line="276" w:lineRule="auto"/>
        <w:ind w:left="-284" w:firstLine="851"/>
        <w:jc w:val="both"/>
        <w:rPr>
          <w:rFonts w:ascii="Times New Roman" w:hAnsi="Times New Roman"/>
          <w:sz w:val="24"/>
          <w:szCs w:val="24"/>
        </w:rPr>
      </w:pPr>
      <w:r w:rsidRPr="00413FBB">
        <w:rPr>
          <w:rFonts w:ascii="Times New Roman" w:hAnsi="Times New Roman"/>
          <w:sz w:val="24"/>
          <w:szCs w:val="24"/>
        </w:rPr>
        <w:t xml:space="preserve">В связи с обращением членов Бюро Топонимической комиссии предлагается </w:t>
      </w:r>
      <w:r w:rsidR="005F117D">
        <w:rPr>
          <w:rFonts w:ascii="Times New Roman" w:hAnsi="Times New Roman"/>
          <w:sz w:val="24"/>
          <w:szCs w:val="24"/>
        </w:rPr>
        <w:t xml:space="preserve">повторно </w:t>
      </w:r>
      <w:r w:rsidRPr="00413FBB">
        <w:rPr>
          <w:rFonts w:ascii="Times New Roman" w:hAnsi="Times New Roman"/>
          <w:sz w:val="24"/>
          <w:szCs w:val="24"/>
        </w:rPr>
        <w:t>рассмотреть вопрос о присвоении безымянным проездам</w:t>
      </w:r>
      <w:r w:rsidR="00C540B3">
        <w:rPr>
          <w:rFonts w:ascii="Times New Roman" w:hAnsi="Times New Roman"/>
          <w:sz w:val="24"/>
          <w:szCs w:val="24"/>
        </w:rPr>
        <w:t xml:space="preserve"> </w:t>
      </w:r>
      <w:r w:rsidRPr="00413FBB">
        <w:rPr>
          <w:rFonts w:ascii="Times New Roman" w:hAnsi="Times New Roman"/>
          <w:sz w:val="24"/>
          <w:szCs w:val="24"/>
        </w:rPr>
        <w:t xml:space="preserve">в Пушкинском районе </w:t>
      </w:r>
      <w:r w:rsidR="00C540B3">
        <w:rPr>
          <w:rFonts w:ascii="Times New Roman" w:hAnsi="Times New Roman"/>
          <w:sz w:val="24"/>
          <w:szCs w:val="24"/>
        </w:rPr>
        <w:t xml:space="preserve">                     </w:t>
      </w:r>
      <w:r w:rsidR="005F117D">
        <w:rPr>
          <w:rFonts w:ascii="Times New Roman" w:hAnsi="Times New Roman"/>
          <w:sz w:val="24"/>
          <w:szCs w:val="24"/>
        </w:rPr>
        <w:t xml:space="preserve">  </w:t>
      </w:r>
      <w:r w:rsidRPr="00413FBB">
        <w:rPr>
          <w:rFonts w:ascii="Times New Roman" w:hAnsi="Times New Roman"/>
          <w:sz w:val="24"/>
          <w:szCs w:val="24"/>
        </w:rPr>
        <w:t xml:space="preserve">Санкт-Петербурга на территории </w:t>
      </w:r>
      <w:proofErr w:type="spellStart"/>
      <w:r w:rsidRPr="00413FBB">
        <w:rPr>
          <w:rFonts w:ascii="Times New Roman" w:hAnsi="Times New Roman"/>
          <w:sz w:val="24"/>
          <w:szCs w:val="24"/>
        </w:rPr>
        <w:t>ИТМО</w:t>
      </w:r>
      <w:proofErr w:type="spellEnd"/>
      <w:r w:rsidRPr="00413F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3FBB">
        <w:rPr>
          <w:rFonts w:ascii="Times New Roman" w:hAnsi="Times New Roman"/>
          <w:sz w:val="24"/>
          <w:szCs w:val="24"/>
        </w:rPr>
        <w:t>Хайпарк</w:t>
      </w:r>
      <w:proofErr w:type="spellEnd"/>
      <w:r w:rsidRPr="00413FBB">
        <w:rPr>
          <w:rFonts w:ascii="Times New Roman" w:hAnsi="Times New Roman"/>
          <w:sz w:val="24"/>
          <w:szCs w:val="24"/>
        </w:rPr>
        <w:t xml:space="preserve"> (научно-образовательн</w:t>
      </w:r>
      <w:r w:rsidR="00C540B3">
        <w:rPr>
          <w:rFonts w:ascii="Times New Roman" w:hAnsi="Times New Roman"/>
          <w:sz w:val="24"/>
          <w:szCs w:val="24"/>
        </w:rPr>
        <w:t>ого</w:t>
      </w:r>
      <w:r w:rsidRPr="00413FBB">
        <w:rPr>
          <w:rFonts w:ascii="Times New Roman" w:hAnsi="Times New Roman"/>
          <w:sz w:val="24"/>
          <w:szCs w:val="24"/>
        </w:rPr>
        <w:t xml:space="preserve"> инновационн</w:t>
      </w:r>
      <w:r w:rsidR="00C540B3">
        <w:rPr>
          <w:rFonts w:ascii="Times New Roman" w:hAnsi="Times New Roman"/>
          <w:sz w:val="24"/>
          <w:szCs w:val="24"/>
        </w:rPr>
        <w:t>ого</w:t>
      </w:r>
      <w:r w:rsidRPr="00413FBB">
        <w:rPr>
          <w:rFonts w:ascii="Times New Roman" w:hAnsi="Times New Roman"/>
          <w:sz w:val="24"/>
          <w:szCs w:val="24"/>
        </w:rPr>
        <w:t xml:space="preserve"> центр</w:t>
      </w:r>
      <w:r w:rsidR="00C540B3">
        <w:rPr>
          <w:rFonts w:ascii="Times New Roman" w:hAnsi="Times New Roman"/>
          <w:sz w:val="24"/>
          <w:szCs w:val="24"/>
        </w:rPr>
        <w:t>а</w:t>
      </w:r>
      <w:r w:rsidRPr="00413FBB">
        <w:rPr>
          <w:rFonts w:ascii="Times New Roman" w:hAnsi="Times New Roman"/>
          <w:sz w:val="24"/>
          <w:szCs w:val="24"/>
        </w:rPr>
        <w:t xml:space="preserve"> на базе </w:t>
      </w:r>
      <w:proofErr w:type="spellStart"/>
      <w:r w:rsidRPr="00413FBB">
        <w:rPr>
          <w:rFonts w:ascii="Times New Roman" w:hAnsi="Times New Roman"/>
          <w:sz w:val="24"/>
          <w:szCs w:val="24"/>
        </w:rPr>
        <w:t>ФГАОУВО</w:t>
      </w:r>
      <w:proofErr w:type="spellEnd"/>
      <w:r w:rsidRPr="00413FBB">
        <w:rPr>
          <w:rFonts w:ascii="Times New Roman" w:hAnsi="Times New Roman"/>
          <w:sz w:val="24"/>
          <w:szCs w:val="24"/>
        </w:rPr>
        <w:t xml:space="preserve"> «Национальный исследовательский университет </w:t>
      </w:r>
      <w:proofErr w:type="spellStart"/>
      <w:r w:rsidRPr="00413FBB">
        <w:rPr>
          <w:rFonts w:ascii="Times New Roman" w:hAnsi="Times New Roman"/>
          <w:sz w:val="24"/>
          <w:szCs w:val="24"/>
        </w:rPr>
        <w:t>ИТМО</w:t>
      </w:r>
      <w:proofErr w:type="spellEnd"/>
      <w:r w:rsidRPr="00413FBB">
        <w:rPr>
          <w:rFonts w:ascii="Times New Roman" w:hAnsi="Times New Roman"/>
          <w:sz w:val="24"/>
          <w:szCs w:val="24"/>
        </w:rPr>
        <w:t xml:space="preserve">») следующих наименований: </w:t>
      </w:r>
    </w:p>
    <w:p w:rsidR="00413FBB" w:rsidRPr="00C540B3" w:rsidRDefault="00413FBB" w:rsidP="00A90092">
      <w:pPr>
        <w:pStyle w:val="ad"/>
        <w:spacing w:line="276" w:lineRule="auto"/>
        <w:ind w:left="-284" w:firstLine="708"/>
        <w:jc w:val="both"/>
        <w:rPr>
          <w:rFonts w:ascii="Times New Roman" w:hAnsi="Times New Roman"/>
          <w:sz w:val="24"/>
          <w:szCs w:val="24"/>
        </w:rPr>
      </w:pPr>
      <w:r w:rsidRPr="00C540B3">
        <w:rPr>
          <w:rFonts w:ascii="Times New Roman" w:hAnsi="Times New Roman"/>
          <w:sz w:val="24"/>
          <w:szCs w:val="24"/>
        </w:rPr>
        <w:t xml:space="preserve">Квантовая улица </w:t>
      </w:r>
      <w:r w:rsidR="00C540B3" w:rsidRPr="00C540B3">
        <w:rPr>
          <w:rFonts w:ascii="Times New Roman" w:hAnsi="Times New Roman"/>
          <w:sz w:val="24"/>
          <w:szCs w:val="24"/>
        </w:rPr>
        <w:t xml:space="preserve">(г. Пушкин) </w:t>
      </w:r>
      <w:r w:rsidRPr="00C540B3">
        <w:rPr>
          <w:rFonts w:ascii="Times New Roman" w:hAnsi="Times New Roman"/>
          <w:sz w:val="24"/>
          <w:szCs w:val="24"/>
        </w:rPr>
        <w:t>– от Цифровой улицы до Нейронной улицы;</w:t>
      </w:r>
    </w:p>
    <w:p w:rsidR="00413FBB" w:rsidRPr="00C540B3" w:rsidRDefault="00413FBB" w:rsidP="00A90092">
      <w:pPr>
        <w:pStyle w:val="ad"/>
        <w:spacing w:line="276" w:lineRule="auto"/>
        <w:ind w:left="-284" w:firstLine="708"/>
        <w:jc w:val="both"/>
        <w:rPr>
          <w:rFonts w:ascii="Times New Roman" w:hAnsi="Times New Roman"/>
          <w:sz w:val="24"/>
          <w:szCs w:val="24"/>
        </w:rPr>
      </w:pPr>
      <w:r w:rsidRPr="00C540B3">
        <w:rPr>
          <w:rFonts w:ascii="Times New Roman" w:hAnsi="Times New Roman"/>
          <w:sz w:val="24"/>
          <w:szCs w:val="24"/>
        </w:rPr>
        <w:t xml:space="preserve">Нейронная улица </w:t>
      </w:r>
      <w:r w:rsidR="00C540B3" w:rsidRPr="00C540B3">
        <w:rPr>
          <w:rFonts w:ascii="Times New Roman" w:hAnsi="Times New Roman"/>
          <w:sz w:val="24"/>
          <w:szCs w:val="24"/>
        </w:rPr>
        <w:t xml:space="preserve">(г. Пушкин) </w:t>
      </w:r>
      <w:r w:rsidRPr="00C540B3">
        <w:rPr>
          <w:rFonts w:ascii="Times New Roman" w:hAnsi="Times New Roman"/>
          <w:sz w:val="24"/>
          <w:szCs w:val="24"/>
        </w:rPr>
        <w:t>– от Квантовой улицы до Цифровой улицы;</w:t>
      </w:r>
    </w:p>
    <w:p w:rsidR="00413FBB" w:rsidRPr="00C540B3" w:rsidRDefault="00413FBB" w:rsidP="00A90092">
      <w:pPr>
        <w:pStyle w:val="ad"/>
        <w:spacing w:line="276" w:lineRule="auto"/>
        <w:ind w:left="-284" w:firstLine="708"/>
        <w:jc w:val="both"/>
        <w:rPr>
          <w:rFonts w:ascii="Times New Roman" w:hAnsi="Times New Roman"/>
          <w:sz w:val="24"/>
          <w:szCs w:val="24"/>
        </w:rPr>
      </w:pPr>
      <w:r w:rsidRPr="00C540B3">
        <w:rPr>
          <w:rFonts w:ascii="Times New Roman" w:hAnsi="Times New Roman"/>
          <w:sz w:val="24"/>
          <w:szCs w:val="24"/>
        </w:rPr>
        <w:t xml:space="preserve">Фотонная улица </w:t>
      </w:r>
      <w:r w:rsidR="00C540B3" w:rsidRPr="00C540B3">
        <w:rPr>
          <w:rFonts w:ascii="Times New Roman" w:hAnsi="Times New Roman"/>
          <w:sz w:val="24"/>
          <w:szCs w:val="24"/>
        </w:rPr>
        <w:t xml:space="preserve">(г. Пушкин) </w:t>
      </w:r>
      <w:r w:rsidRPr="00C540B3">
        <w:rPr>
          <w:rFonts w:ascii="Times New Roman" w:hAnsi="Times New Roman"/>
          <w:sz w:val="24"/>
          <w:szCs w:val="24"/>
        </w:rPr>
        <w:t>– от Нейронной улицы до Цифровой улицы;</w:t>
      </w:r>
    </w:p>
    <w:p w:rsidR="00413FBB" w:rsidRPr="00413FBB" w:rsidRDefault="00413FBB" w:rsidP="00A90092">
      <w:pPr>
        <w:pStyle w:val="ad"/>
        <w:spacing w:line="276" w:lineRule="auto"/>
        <w:ind w:left="-284" w:firstLine="708"/>
        <w:jc w:val="both"/>
        <w:rPr>
          <w:rFonts w:ascii="Times New Roman" w:hAnsi="Times New Roman"/>
          <w:sz w:val="24"/>
          <w:szCs w:val="24"/>
        </w:rPr>
      </w:pPr>
      <w:r w:rsidRPr="00C540B3">
        <w:rPr>
          <w:rFonts w:ascii="Times New Roman" w:hAnsi="Times New Roman"/>
          <w:sz w:val="24"/>
          <w:szCs w:val="24"/>
        </w:rPr>
        <w:t xml:space="preserve">Цифровая улица </w:t>
      </w:r>
      <w:r w:rsidR="00C540B3" w:rsidRPr="00C540B3">
        <w:rPr>
          <w:rFonts w:ascii="Times New Roman" w:hAnsi="Times New Roman"/>
          <w:sz w:val="24"/>
          <w:szCs w:val="24"/>
        </w:rPr>
        <w:t>(</w:t>
      </w:r>
      <w:r w:rsidR="00C540B3" w:rsidRPr="00413FBB">
        <w:rPr>
          <w:rFonts w:ascii="Times New Roman" w:hAnsi="Times New Roman"/>
          <w:sz w:val="24"/>
          <w:szCs w:val="24"/>
        </w:rPr>
        <w:t xml:space="preserve">г. Пушкин) </w:t>
      </w:r>
      <w:r w:rsidRPr="00413FBB">
        <w:rPr>
          <w:rFonts w:ascii="Times New Roman" w:hAnsi="Times New Roman"/>
          <w:sz w:val="24"/>
          <w:szCs w:val="24"/>
        </w:rPr>
        <w:t>– от Нейронной улицы за Квантовую улицу.</w:t>
      </w:r>
    </w:p>
    <w:p w:rsidR="00413FBB" w:rsidRDefault="00413FBB" w:rsidP="00A90092">
      <w:pPr>
        <w:pStyle w:val="ad"/>
        <w:spacing w:line="276" w:lineRule="auto"/>
        <w:ind w:left="-284" w:firstLine="708"/>
        <w:jc w:val="both"/>
        <w:rPr>
          <w:rFonts w:ascii="Times New Roman" w:hAnsi="Times New Roman"/>
          <w:sz w:val="24"/>
          <w:szCs w:val="24"/>
        </w:rPr>
      </w:pPr>
      <w:r w:rsidRPr="00413FBB">
        <w:rPr>
          <w:rFonts w:ascii="Times New Roman" w:hAnsi="Times New Roman"/>
          <w:sz w:val="24"/>
          <w:szCs w:val="24"/>
        </w:rPr>
        <w:t xml:space="preserve">Предлагаемые наименования обоснованы тем, что </w:t>
      </w:r>
      <w:proofErr w:type="spellStart"/>
      <w:r w:rsidRPr="00413FBB">
        <w:rPr>
          <w:rFonts w:ascii="Times New Roman" w:hAnsi="Times New Roman"/>
          <w:sz w:val="24"/>
          <w:szCs w:val="24"/>
        </w:rPr>
        <w:t>фотоника</w:t>
      </w:r>
      <w:proofErr w:type="spellEnd"/>
      <w:r w:rsidRPr="00413FBB">
        <w:rPr>
          <w:rFonts w:ascii="Times New Roman" w:hAnsi="Times New Roman"/>
          <w:sz w:val="24"/>
          <w:szCs w:val="24"/>
        </w:rPr>
        <w:t xml:space="preserve"> и квантовые коммуникации – одно из важнейших, </w:t>
      </w:r>
      <w:proofErr w:type="spellStart"/>
      <w:r w:rsidRPr="00413FBB">
        <w:rPr>
          <w:rFonts w:ascii="Times New Roman" w:hAnsi="Times New Roman"/>
          <w:sz w:val="24"/>
          <w:szCs w:val="24"/>
        </w:rPr>
        <w:t>международно</w:t>
      </w:r>
      <w:proofErr w:type="spellEnd"/>
      <w:r w:rsidRPr="00413FBB">
        <w:rPr>
          <w:rFonts w:ascii="Times New Roman" w:hAnsi="Times New Roman"/>
          <w:sz w:val="24"/>
          <w:szCs w:val="24"/>
        </w:rPr>
        <w:t xml:space="preserve"> признанных направлений научной деятельности Университета </w:t>
      </w:r>
      <w:proofErr w:type="spellStart"/>
      <w:r w:rsidRPr="00413FBB">
        <w:rPr>
          <w:rFonts w:ascii="Times New Roman" w:hAnsi="Times New Roman"/>
          <w:sz w:val="24"/>
          <w:szCs w:val="24"/>
        </w:rPr>
        <w:t>ИТМО</w:t>
      </w:r>
      <w:proofErr w:type="spellEnd"/>
      <w:r w:rsidRPr="00413FBB">
        <w:rPr>
          <w:rFonts w:ascii="Times New Roman" w:hAnsi="Times New Roman"/>
          <w:sz w:val="24"/>
          <w:szCs w:val="24"/>
        </w:rPr>
        <w:t xml:space="preserve">. Наименования Цифровая и Нейронная отражают приоритеты научно-технологического развития Университета </w:t>
      </w:r>
      <w:proofErr w:type="spellStart"/>
      <w:r w:rsidRPr="00413FBB">
        <w:rPr>
          <w:rFonts w:ascii="Times New Roman" w:hAnsi="Times New Roman"/>
          <w:sz w:val="24"/>
          <w:szCs w:val="24"/>
        </w:rPr>
        <w:t>ИТМО</w:t>
      </w:r>
      <w:proofErr w:type="spellEnd"/>
      <w:r w:rsidRPr="00413FBB">
        <w:rPr>
          <w:rFonts w:ascii="Times New Roman" w:hAnsi="Times New Roman"/>
          <w:sz w:val="24"/>
          <w:szCs w:val="24"/>
        </w:rPr>
        <w:t xml:space="preserve"> в обл</w:t>
      </w:r>
      <w:r>
        <w:rPr>
          <w:rFonts w:ascii="Times New Roman" w:hAnsi="Times New Roman"/>
          <w:sz w:val="24"/>
          <w:szCs w:val="24"/>
        </w:rPr>
        <w:t>асти искусственного интеллекта.</w:t>
      </w:r>
    </w:p>
    <w:p w:rsidR="00A90092" w:rsidRDefault="00A90092" w:rsidP="00A9009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413FBB" w:rsidRDefault="00413FBB" w:rsidP="00A9009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90092" w:rsidRDefault="00A90092" w:rsidP="00A9009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3FBB" w:rsidRPr="00922014" w:rsidRDefault="00771D96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413FBB" w:rsidRPr="00922014" w:rsidRDefault="00413FBB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413FBB" w:rsidRDefault="00413FBB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</w:t>
      </w:r>
      <w:r w:rsidR="00771D96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413FBB" w:rsidRDefault="00413FBB" w:rsidP="00A9009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A90092" w:rsidRDefault="00A90092" w:rsidP="00A9009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2B5024" w:rsidRPr="009B246C" w:rsidRDefault="002B5024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B5024">
        <w:rPr>
          <w:rFonts w:ascii="Times New Roman" w:hAnsi="Times New Roman" w:cs="Times New Roman"/>
          <w:b/>
          <w:sz w:val="24"/>
          <w:szCs w:val="24"/>
        </w:rPr>
        <w:lastRenderedPageBreak/>
        <w:t>РЕШИЛИ: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46C">
        <w:rPr>
          <w:rFonts w:ascii="Times New Roman" w:hAnsi="Times New Roman" w:cs="Times New Roman"/>
          <w:sz w:val="24"/>
          <w:szCs w:val="24"/>
        </w:rPr>
        <w:t>Присвоить</w:t>
      </w:r>
      <w:r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246C">
        <w:rPr>
          <w:rFonts w:ascii="Times New Roman" w:hAnsi="Times New Roman" w:cs="Times New Roman"/>
          <w:sz w:val="24"/>
          <w:szCs w:val="24"/>
        </w:rPr>
        <w:t>безымянным проездам в Пушкинском районе Санкт-Петербурга следующие наименования:</w:t>
      </w:r>
    </w:p>
    <w:p w:rsidR="002B5024" w:rsidRPr="009B246C" w:rsidRDefault="002B5024" w:rsidP="00A90092">
      <w:pPr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B246C">
        <w:rPr>
          <w:rFonts w:ascii="Times New Roman" w:hAnsi="Times New Roman" w:cs="Times New Roman"/>
          <w:sz w:val="24"/>
          <w:szCs w:val="24"/>
        </w:rPr>
        <w:t xml:space="preserve">Квантовая ул. </w:t>
      </w:r>
      <w:r w:rsidR="00C540B3" w:rsidRPr="009B246C">
        <w:rPr>
          <w:rFonts w:ascii="Times New Roman" w:hAnsi="Times New Roman" w:cs="Times New Roman"/>
          <w:sz w:val="24"/>
          <w:szCs w:val="24"/>
        </w:rPr>
        <w:t>(г. Пушкин)</w:t>
      </w:r>
      <w:r w:rsidR="00C540B3">
        <w:rPr>
          <w:rFonts w:ascii="Times New Roman" w:hAnsi="Times New Roman" w:cs="Times New Roman"/>
          <w:sz w:val="24"/>
          <w:szCs w:val="24"/>
        </w:rPr>
        <w:t xml:space="preserve"> </w:t>
      </w:r>
      <w:r w:rsidRPr="009B246C">
        <w:rPr>
          <w:rFonts w:ascii="Times New Roman" w:hAnsi="Times New Roman" w:cs="Times New Roman"/>
          <w:sz w:val="24"/>
          <w:szCs w:val="24"/>
        </w:rPr>
        <w:t xml:space="preserve">– от </w:t>
      </w:r>
      <w:r>
        <w:rPr>
          <w:rFonts w:ascii="Times New Roman" w:hAnsi="Times New Roman" w:cs="Times New Roman"/>
          <w:sz w:val="24"/>
          <w:szCs w:val="24"/>
        </w:rPr>
        <w:t>Цифровой</w:t>
      </w:r>
      <w:r w:rsidRPr="009B246C">
        <w:rPr>
          <w:rFonts w:ascii="Times New Roman" w:hAnsi="Times New Roman" w:cs="Times New Roman"/>
          <w:sz w:val="24"/>
          <w:szCs w:val="24"/>
        </w:rPr>
        <w:t xml:space="preserve"> ул. до Нейронной ул.;</w:t>
      </w:r>
      <w:proofErr w:type="gramEnd"/>
    </w:p>
    <w:p w:rsidR="002B5024" w:rsidRPr="009B246C" w:rsidRDefault="002B5024" w:rsidP="00A90092">
      <w:pPr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B246C">
        <w:rPr>
          <w:rFonts w:ascii="Times New Roman" w:hAnsi="Times New Roman" w:cs="Times New Roman"/>
          <w:sz w:val="24"/>
          <w:szCs w:val="24"/>
        </w:rPr>
        <w:t>Нейронная</w:t>
      </w:r>
      <w:proofErr w:type="gramEnd"/>
      <w:r w:rsidRPr="009B246C">
        <w:rPr>
          <w:rFonts w:ascii="Times New Roman" w:hAnsi="Times New Roman" w:cs="Times New Roman"/>
          <w:sz w:val="24"/>
          <w:szCs w:val="24"/>
        </w:rPr>
        <w:t xml:space="preserve"> ул. </w:t>
      </w:r>
      <w:r w:rsidR="00C540B3" w:rsidRPr="009B246C">
        <w:rPr>
          <w:rFonts w:ascii="Times New Roman" w:hAnsi="Times New Roman" w:cs="Times New Roman"/>
          <w:sz w:val="24"/>
          <w:szCs w:val="24"/>
        </w:rPr>
        <w:t>(г. Пушкин)</w:t>
      </w:r>
      <w:r w:rsidR="00C540B3">
        <w:rPr>
          <w:rFonts w:ascii="Times New Roman" w:hAnsi="Times New Roman" w:cs="Times New Roman"/>
          <w:sz w:val="24"/>
          <w:szCs w:val="24"/>
        </w:rPr>
        <w:t xml:space="preserve"> </w:t>
      </w:r>
      <w:r w:rsidRPr="009B246C">
        <w:rPr>
          <w:rFonts w:ascii="Times New Roman" w:hAnsi="Times New Roman" w:cs="Times New Roman"/>
          <w:sz w:val="24"/>
          <w:szCs w:val="24"/>
        </w:rPr>
        <w:t xml:space="preserve">– от </w:t>
      </w:r>
      <w:r>
        <w:rPr>
          <w:rFonts w:ascii="Times New Roman" w:hAnsi="Times New Roman" w:cs="Times New Roman"/>
          <w:sz w:val="24"/>
          <w:szCs w:val="24"/>
        </w:rPr>
        <w:t>Квантовой</w:t>
      </w:r>
      <w:r w:rsidRPr="009B246C">
        <w:rPr>
          <w:rFonts w:ascii="Times New Roman" w:hAnsi="Times New Roman" w:cs="Times New Roman"/>
          <w:sz w:val="24"/>
          <w:szCs w:val="24"/>
        </w:rPr>
        <w:t xml:space="preserve"> ул. до Цифровой ул</w:t>
      </w:r>
      <w:r w:rsidR="00C540B3">
        <w:rPr>
          <w:rFonts w:ascii="Times New Roman" w:hAnsi="Times New Roman" w:cs="Times New Roman"/>
          <w:sz w:val="24"/>
          <w:szCs w:val="24"/>
        </w:rPr>
        <w:t>.</w:t>
      </w:r>
      <w:r w:rsidRPr="009B246C">
        <w:rPr>
          <w:rFonts w:ascii="Times New Roman" w:hAnsi="Times New Roman" w:cs="Times New Roman"/>
          <w:sz w:val="24"/>
          <w:szCs w:val="24"/>
        </w:rPr>
        <w:t>;</w:t>
      </w:r>
    </w:p>
    <w:p w:rsidR="002B5024" w:rsidRPr="009B246C" w:rsidRDefault="002B5024" w:rsidP="00A90092">
      <w:pPr>
        <w:spacing w:line="276" w:lineRule="auto"/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B246C">
        <w:rPr>
          <w:rFonts w:ascii="Times New Roman" w:hAnsi="Times New Roman" w:cs="Times New Roman"/>
          <w:sz w:val="24"/>
          <w:szCs w:val="24"/>
        </w:rPr>
        <w:t>Фотонная</w:t>
      </w:r>
      <w:proofErr w:type="gramEnd"/>
      <w:r w:rsidRPr="009B246C">
        <w:rPr>
          <w:rFonts w:ascii="Times New Roman" w:hAnsi="Times New Roman" w:cs="Times New Roman"/>
          <w:sz w:val="24"/>
          <w:szCs w:val="24"/>
        </w:rPr>
        <w:t xml:space="preserve"> ул. </w:t>
      </w:r>
      <w:r w:rsidR="00C540B3" w:rsidRPr="009B246C">
        <w:rPr>
          <w:rFonts w:ascii="Times New Roman" w:hAnsi="Times New Roman" w:cs="Times New Roman"/>
          <w:sz w:val="24"/>
          <w:szCs w:val="24"/>
        </w:rPr>
        <w:t>(г. Пушкин)</w:t>
      </w:r>
      <w:r w:rsidR="00C540B3">
        <w:rPr>
          <w:rFonts w:ascii="Times New Roman" w:hAnsi="Times New Roman" w:cs="Times New Roman"/>
          <w:sz w:val="24"/>
          <w:szCs w:val="24"/>
        </w:rPr>
        <w:t xml:space="preserve"> </w:t>
      </w:r>
      <w:r w:rsidRPr="009B246C">
        <w:rPr>
          <w:rFonts w:ascii="Times New Roman" w:hAnsi="Times New Roman" w:cs="Times New Roman"/>
          <w:sz w:val="24"/>
          <w:szCs w:val="24"/>
        </w:rPr>
        <w:t>– от Нейронной ул. до Цифровой ул.;</w:t>
      </w:r>
    </w:p>
    <w:p w:rsidR="0004592E" w:rsidRDefault="002B5024" w:rsidP="00A90092">
      <w:pPr>
        <w:spacing w:line="276" w:lineRule="auto"/>
        <w:ind w:left="-284" w:firstLine="993"/>
        <w:rPr>
          <w:rFonts w:ascii="Times New Roman" w:hAnsi="Times New Roman" w:cs="Times New Roman"/>
          <w:sz w:val="24"/>
          <w:szCs w:val="24"/>
        </w:rPr>
      </w:pPr>
      <w:proofErr w:type="gramStart"/>
      <w:r w:rsidRPr="009B246C">
        <w:rPr>
          <w:rFonts w:ascii="Times New Roman" w:hAnsi="Times New Roman" w:cs="Times New Roman"/>
          <w:sz w:val="24"/>
          <w:szCs w:val="24"/>
        </w:rPr>
        <w:t>Цифровая</w:t>
      </w:r>
      <w:proofErr w:type="gramEnd"/>
      <w:r w:rsidRPr="009B246C">
        <w:rPr>
          <w:rFonts w:ascii="Times New Roman" w:hAnsi="Times New Roman" w:cs="Times New Roman"/>
          <w:sz w:val="24"/>
          <w:szCs w:val="24"/>
        </w:rPr>
        <w:t xml:space="preserve"> ул. </w:t>
      </w:r>
      <w:r w:rsidR="00C540B3" w:rsidRPr="009B246C">
        <w:rPr>
          <w:rFonts w:ascii="Times New Roman" w:hAnsi="Times New Roman" w:cs="Times New Roman"/>
          <w:sz w:val="24"/>
          <w:szCs w:val="24"/>
        </w:rPr>
        <w:t>(г. Пушкин)</w:t>
      </w:r>
      <w:r w:rsidR="00C540B3">
        <w:rPr>
          <w:rFonts w:ascii="Times New Roman" w:hAnsi="Times New Roman" w:cs="Times New Roman"/>
          <w:sz w:val="24"/>
          <w:szCs w:val="24"/>
        </w:rPr>
        <w:t xml:space="preserve"> </w:t>
      </w:r>
      <w:r w:rsidRPr="009B246C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от Нейронной ул. за Квантовую ул.</w:t>
      </w:r>
    </w:p>
    <w:p w:rsidR="00C540B3" w:rsidRDefault="00C540B3" w:rsidP="00A90092">
      <w:pPr>
        <w:spacing w:line="276" w:lineRule="auto"/>
        <w:ind w:left="-284" w:firstLine="993"/>
        <w:rPr>
          <w:rFonts w:ascii="Times New Roman" w:hAnsi="Times New Roman" w:cs="Times New Roman"/>
          <w:sz w:val="24"/>
          <w:szCs w:val="24"/>
        </w:rPr>
      </w:pPr>
    </w:p>
    <w:p w:rsidR="0004592E" w:rsidRPr="00D85169" w:rsidRDefault="0004592E" w:rsidP="00A90092">
      <w:pPr>
        <w:numPr>
          <w:ilvl w:val="0"/>
          <w:numId w:val="42"/>
        </w:numPr>
        <w:spacing w:line="276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04592E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D85169" w:rsidRPr="00D85169">
        <w:rPr>
          <w:rFonts w:ascii="Times New Roman" w:hAnsi="Times New Roman" w:cs="Times New Roman"/>
          <w:b/>
          <w:sz w:val="24"/>
          <w:szCs w:val="24"/>
        </w:rPr>
        <w:t>Об изменении описания границ адресообразующих элементов.</w:t>
      </w:r>
    </w:p>
    <w:p w:rsidR="00D85169" w:rsidRDefault="00D85169" w:rsidP="00A90092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  <w:r w:rsidRPr="005910B7">
        <w:rPr>
          <w:rFonts w:ascii="Times New Roman" w:hAnsi="Times New Roman"/>
          <w:sz w:val="24"/>
          <w:szCs w:val="24"/>
        </w:rPr>
        <w:t>В связи с обращением членов Бюро Топонимической комиссии предлагается</w:t>
      </w:r>
      <w:r w:rsidR="00C540B3">
        <w:rPr>
          <w:rFonts w:ascii="Times New Roman" w:hAnsi="Times New Roman"/>
          <w:sz w:val="24"/>
          <w:szCs w:val="24"/>
        </w:rPr>
        <w:t xml:space="preserve"> рассмотреть следующие вопросы изменения описания границ (местонахождения) </w:t>
      </w:r>
      <w:r w:rsidR="00DC6320">
        <w:rPr>
          <w:rFonts w:ascii="Times New Roman" w:hAnsi="Times New Roman"/>
          <w:sz w:val="24"/>
          <w:szCs w:val="24"/>
        </w:rPr>
        <w:t>адресообразующих элементов</w:t>
      </w:r>
      <w:r w:rsidRPr="004005F5">
        <w:rPr>
          <w:rFonts w:ascii="Times New Roman" w:hAnsi="Times New Roman"/>
          <w:sz w:val="24"/>
          <w:szCs w:val="24"/>
        </w:rPr>
        <w:t>:</w:t>
      </w:r>
    </w:p>
    <w:p w:rsidR="00DC6320" w:rsidRPr="00440B1F" w:rsidRDefault="00DC6320" w:rsidP="00A90092">
      <w:p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9460F3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0B1F">
        <w:rPr>
          <w:rFonts w:ascii="Times New Roman" w:hAnsi="Times New Roman" w:cs="Times New Roman"/>
          <w:sz w:val="24"/>
          <w:szCs w:val="24"/>
        </w:rPr>
        <w:t>Изменить описание границ (местонахождения) элементов планировочной структуры Санкт-Петербурга, установив их в следующей редакции:</w:t>
      </w:r>
    </w:p>
    <w:p w:rsidR="00DC6320" w:rsidRPr="00440B1F" w:rsidRDefault="00DC6320" w:rsidP="00A9009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0B1F">
        <w:rPr>
          <w:rFonts w:ascii="Times New Roman" w:hAnsi="Times New Roman" w:cs="Times New Roman"/>
          <w:sz w:val="24"/>
          <w:szCs w:val="24"/>
        </w:rPr>
        <w:t>Горская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естрорецк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) – часть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г.Сестрорецка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южнее Горского ручья;</w:t>
      </w:r>
    </w:p>
    <w:p w:rsidR="00DC6320" w:rsidRPr="00440B1F" w:rsidRDefault="00DC6320" w:rsidP="00A9009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Дибуны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есочный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) – часть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пос.Песочный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западнее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р.Чёрной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>;</w:t>
      </w:r>
    </w:p>
    <w:p w:rsidR="00DC6320" w:rsidRPr="00440B1F" w:rsidRDefault="00DC6320" w:rsidP="00A9009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0B1F">
        <w:rPr>
          <w:rFonts w:ascii="Times New Roman" w:hAnsi="Times New Roman" w:cs="Times New Roman"/>
          <w:sz w:val="24"/>
          <w:szCs w:val="24"/>
        </w:rPr>
        <w:t>Дубки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исий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Нос) – часть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пос.Лисий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Нос южнее Морского пр. и западнее </w:t>
      </w:r>
      <w:r w:rsidR="005F117D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40B1F">
        <w:rPr>
          <w:rFonts w:ascii="Times New Roman" w:hAnsi="Times New Roman" w:cs="Times New Roman"/>
          <w:sz w:val="24"/>
          <w:szCs w:val="24"/>
        </w:rPr>
        <w:t>Лесной ул., включая застроенную территорию по Лесной ул.;</w:t>
      </w:r>
    </w:p>
    <w:p w:rsidR="00DC6320" w:rsidRPr="00440B1F" w:rsidRDefault="00DC6320" w:rsidP="00A9009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0B1F">
        <w:rPr>
          <w:rFonts w:ascii="Times New Roman" w:hAnsi="Times New Roman" w:cs="Times New Roman"/>
          <w:sz w:val="24"/>
          <w:szCs w:val="24"/>
        </w:rPr>
        <w:t>Дюны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елоостров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) – часть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пос.Белоострова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западнее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р.Сестры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>;</w:t>
      </w:r>
    </w:p>
    <w:p w:rsidR="00DC6320" w:rsidRPr="00440B1F" w:rsidRDefault="00DC6320" w:rsidP="00A9009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0B1F">
        <w:rPr>
          <w:rFonts w:ascii="Times New Roman" w:hAnsi="Times New Roman" w:cs="Times New Roman"/>
          <w:sz w:val="24"/>
          <w:szCs w:val="24"/>
        </w:rPr>
        <w:t>Заречье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онтонный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) – часть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пос.Понтонный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западнее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р.Б.Ижорки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>;</w:t>
      </w:r>
    </w:p>
    <w:p w:rsidR="00DC6320" w:rsidRPr="00440B1F" w:rsidRDefault="00DC6320" w:rsidP="00A9009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0B1F">
        <w:rPr>
          <w:rFonts w:ascii="Times New Roman" w:hAnsi="Times New Roman" w:cs="Times New Roman"/>
          <w:sz w:val="24"/>
          <w:szCs w:val="24"/>
        </w:rPr>
        <w:t>Ижорский завод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олпино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) – часть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г.Колпино</w:t>
      </w:r>
      <w:proofErr w:type="spellEnd"/>
      <w:r w:rsidRPr="00440B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0B1F">
        <w:rPr>
          <w:rFonts w:ascii="Times New Roman" w:hAnsi="Times New Roman" w:cs="Times New Roman"/>
          <w:sz w:val="24"/>
          <w:szCs w:val="24"/>
        </w:rPr>
        <w:t xml:space="preserve">северо-западнее Финляндской ул.             и Московского направления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>.;</w:t>
      </w:r>
    </w:p>
    <w:p w:rsidR="00DC6320" w:rsidRPr="00440B1F" w:rsidRDefault="00DC6320" w:rsidP="00A9009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Каупилово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исий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Нос) – часть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пос.Лисий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Нос западнее Военной ул.;</w:t>
      </w:r>
    </w:p>
    <w:p w:rsidR="00DC6320" w:rsidRPr="00440B1F" w:rsidRDefault="00DC6320" w:rsidP="00A9009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Колпинская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ферма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.Ш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ушары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) – в восточной части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пос.Шушары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у границы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г.Колпино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>;</w:t>
      </w:r>
    </w:p>
    <w:p w:rsidR="00DC6320" w:rsidRPr="00440B1F" w:rsidRDefault="00DC6320" w:rsidP="00A9009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0B1F">
        <w:rPr>
          <w:rFonts w:ascii="Times New Roman" w:hAnsi="Times New Roman" w:cs="Times New Roman"/>
          <w:sz w:val="24"/>
          <w:szCs w:val="24"/>
        </w:rPr>
        <w:t>Красные Зори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етергоф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) – между Балтийским направлением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ул.Юты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Бондаровской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, Парковой ул.,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Ольгинским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шоссе, границей Санкт-Петербурга и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ул.Новые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Заводы;</w:t>
      </w:r>
    </w:p>
    <w:p w:rsidR="00DC6320" w:rsidRPr="00440B1F" w:rsidRDefault="00DC6320" w:rsidP="00A9009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0B1F">
        <w:rPr>
          <w:rFonts w:ascii="Times New Roman" w:hAnsi="Times New Roman" w:cs="Times New Roman"/>
          <w:sz w:val="24"/>
          <w:szCs w:val="24"/>
        </w:rPr>
        <w:t>Ново-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Ковалёво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– между 1-й линией, Всеволожским 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 xml:space="preserve">направлением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.д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>. и границей Санкт-Петербурга;</w:t>
      </w:r>
    </w:p>
    <w:p w:rsidR="00DC6320" w:rsidRPr="00440B1F" w:rsidRDefault="00DC6320" w:rsidP="00A9009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0B1F">
        <w:rPr>
          <w:rFonts w:ascii="Times New Roman" w:hAnsi="Times New Roman" w:cs="Times New Roman"/>
          <w:sz w:val="24"/>
          <w:szCs w:val="24"/>
        </w:rPr>
        <w:t>Осиновая Роща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арголово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) – часть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пос.Парголово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севернее кольцевой автодороги вокруг Санкт-Петербурга;</w:t>
      </w:r>
    </w:p>
    <w:p w:rsidR="00DC6320" w:rsidRDefault="00DC6320" w:rsidP="00A9009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0B1F">
        <w:rPr>
          <w:rFonts w:ascii="Times New Roman" w:hAnsi="Times New Roman" w:cs="Times New Roman"/>
          <w:sz w:val="24"/>
          <w:szCs w:val="24"/>
        </w:rPr>
        <w:t>Раздельная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исий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Нос) – часть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пос.Лисий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Нос северо-восточнее Сестрорецкого направления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>.;</w:t>
      </w:r>
    </w:p>
    <w:p w:rsidR="00DC6320" w:rsidRDefault="00DC6320" w:rsidP="00A9009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0B1F">
        <w:rPr>
          <w:rFonts w:ascii="Times New Roman" w:hAnsi="Times New Roman" w:cs="Times New Roman"/>
          <w:sz w:val="24"/>
          <w:szCs w:val="24"/>
        </w:rPr>
        <w:t xml:space="preserve">Станционный пос. – южнее Балтийского направления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. к западу от ж.-д.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ст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игово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>.</w:t>
      </w:r>
    </w:p>
    <w:p w:rsidR="004B47D6" w:rsidRDefault="004B47D6" w:rsidP="00A90092">
      <w:pPr>
        <w:jc w:val="both"/>
      </w:pPr>
    </w:p>
    <w:p w:rsidR="00D85169" w:rsidRDefault="00DC6320" w:rsidP="00A90092">
      <w:p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85169" w:rsidRPr="00D85169">
        <w:rPr>
          <w:rFonts w:ascii="Times New Roman" w:hAnsi="Times New Roman" w:cs="Times New Roman"/>
          <w:sz w:val="24"/>
          <w:szCs w:val="24"/>
        </w:rPr>
        <w:t xml:space="preserve">2. 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 w:rsidR="00D85169" w:rsidRPr="00D85169">
        <w:rPr>
          <w:rFonts w:ascii="Times New Roman" w:hAnsi="Times New Roman" w:cs="Times New Roman"/>
          <w:sz w:val="24"/>
          <w:szCs w:val="24"/>
        </w:rPr>
        <w:t xml:space="preserve"> описании границ (местонахождения) топонимов заменить в соответствующих падежах слова «линия Балтийской 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 xml:space="preserve">.» словами «Балтийское направление 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.», слова «линия Варшавской 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 xml:space="preserve">.» словами «Варшавское направление 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.», слова «линия Витебской 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 xml:space="preserve">.» словами «Витебское направление 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 xml:space="preserve">.», слова «линия 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Волховской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.» словами «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Волховское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 xml:space="preserve"> направление 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.», слова «линия Всеволожской 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.» словами «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Всеволожское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 xml:space="preserve"> направление 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.», слова</w:t>
      </w:r>
      <w:proofErr w:type="gramEnd"/>
      <w:r w:rsidR="00D85169" w:rsidRPr="00D85169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D85169" w:rsidRPr="00D85169">
        <w:rPr>
          <w:rFonts w:ascii="Times New Roman" w:hAnsi="Times New Roman" w:cs="Times New Roman"/>
          <w:sz w:val="24"/>
          <w:szCs w:val="24"/>
        </w:rPr>
        <w:t>линия Выборгской 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 xml:space="preserve">.» словами «Выборгское направление 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.», слова «линия Гатчинской 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 xml:space="preserve">.» словами «Гатчинское направление 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.», слова «линия Ладожской 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 xml:space="preserve">.» словами «Ладожское направление 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.», слова «линия Московской 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 xml:space="preserve">.» словами «Московское направление 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.», слова «линия Окружной 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 xml:space="preserve">.» словами «Окружная линия 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.», слова «линия Приморской 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 xml:space="preserve">.» словами «Приморское направление 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.», слова</w:t>
      </w:r>
      <w:proofErr w:type="gramEnd"/>
      <w:r w:rsidR="00D85169" w:rsidRPr="00D85169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D85169" w:rsidRPr="00D85169">
        <w:rPr>
          <w:rFonts w:ascii="Times New Roman" w:hAnsi="Times New Roman" w:cs="Times New Roman"/>
          <w:sz w:val="24"/>
          <w:szCs w:val="24"/>
        </w:rPr>
        <w:t>линия Приозерской 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.» словами «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Приозерское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 xml:space="preserve"> направление 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.», слова «линия Северной 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.» словами «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Волховское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 xml:space="preserve"> направление 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.», слова «линия Сестрорецкой 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.» словами «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Сестрорецкое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 xml:space="preserve"> направление 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.», слова «линия Соединительной 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 xml:space="preserve">.» словами «Соединительная линия 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.», слова «линия Финляндской 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 xml:space="preserve">.» словами «Выборгское направление </w:t>
      </w:r>
      <w:proofErr w:type="spellStart"/>
      <w:r w:rsidR="00D85169"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D85169" w:rsidRPr="00D85169"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A90092" w:rsidRDefault="00A90092" w:rsidP="00A90092">
      <w:pPr>
        <w:spacing w:line="276" w:lineRule="auto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A90092" w:rsidRDefault="00A90092" w:rsidP="00A90092">
      <w:pPr>
        <w:spacing w:line="276" w:lineRule="auto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85169" w:rsidRDefault="00D85169" w:rsidP="00A9009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A90092" w:rsidRDefault="00A90092" w:rsidP="00A9009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5169" w:rsidRPr="00922014" w:rsidRDefault="00D85169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</w:t>
      </w:r>
      <w:r w:rsidR="00771D96">
        <w:rPr>
          <w:rFonts w:ascii="Times New Roman" w:hAnsi="Times New Roman" w:cs="Times New Roman"/>
          <w:sz w:val="24"/>
          <w:szCs w:val="24"/>
        </w:rPr>
        <w:t>2</w:t>
      </w:r>
    </w:p>
    <w:p w:rsidR="00D85169" w:rsidRPr="00922014" w:rsidRDefault="00D85169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D85169" w:rsidRDefault="00D85169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D85169" w:rsidRDefault="00D85169" w:rsidP="00A9009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440B1F" w:rsidRPr="00440B1F" w:rsidRDefault="00D85169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540B3">
        <w:rPr>
          <w:rFonts w:ascii="Times New Roman" w:hAnsi="Times New Roman" w:cs="Times New Roman"/>
          <w:b/>
          <w:sz w:val="24"/>
          <w:szCs w:val="24"/>
        </w:rPr>
        <w:t>РЕШИЛИ:</w:t>
      </w:r>
      <w:r w:rsidR="009460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60F3" w:rsidRPr="009460F3">
        <w:rPr>
          <w:rFonts w:ascii="Times New Roman" w:hAnsi="Times New Roman" w:cs="Times New Roman"/>
          <w:sz w:val="24"/>
          <w:szCs w:val="24"/>
        </w:rPr>
        <w:t>1.</w:t>
      </w:r>
      <w:r w:rsidR="009460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0B1F" w:rsidRPr="00440B1F">
        <w:rPr>
          <w:rFonts w:ascii="Times New Roman" w:hAnsi="Times New Roman" w:cs="Times New Roman"/>
          <w:sz w:val="24"/>
          <w:szCs w:val="24"/>
        </w:rPr>
        <w:t>Изменить описание границ (местонахождения) элементов планировочной структуры Санкт-Петербурга, установив их в следующей редакции:</w:t>
      </w:r>
    </w:p>
    <w:p w:rsidR="00440B1F" w:rsidRPr="00440B1F" w:rsidRDefault="00440B1F" w:rsidP="00A9009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0B1F">
        <w:rPr>
          <w:rFonts w:ascii="Times New Roman" w:hAnsi="Times New Roman" w:cs="Times New Roman"/>
          <w:sz w:val="24"/>
          <w:szCs w:val="24"/>
        </w:rPr>
        <w:t>Горская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естрорецк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) – часть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г.Сестрорецка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южнее Горского ручья;</w:t>
      </w:r>
    </w:p>
    <w:p w:rsidR="00440B1F" w:rsidRPr="00440B1F" w:rsidRDefault="00440B1F" w:rsidP="00A9009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Дибуны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есочный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) – часть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пос.Песочный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западнее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р.Чёрной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>;</w:t>
      </w:r>
    </w:p>
    <w:p w:rsidR="00440B1F" w:rsidRDefault="00440B1F" w:rsidP="00A9009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0B1F">
        <w:rPr>
          <w:rFonts w:ascii="Times New Roman" w:hAnsi="Times New Roman" w:cs="Times New Roman"/>
          <w:sz w:val="24"/>
          <w:szCs w:val="24"/>
        </w:rPr>
        <w:t>Дубки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исий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Нос) – часть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пос.Лисий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Нос южнее Морского пр. и западнее Лесной ул., включая застроенную территорию по Лесной ул.;</w:t>
      </w:r>
    </w:p>
    <w:p w:rsidR="00440B1F" w:rsidRPr="00440B1F" w:rsidRDefault="00440B1F" w:rsidP="00A9009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0B1F">
        <w:rPr>
          <w:rFonts w:ascii="Times New Roman" w:hAnsi="Times New Roman" w:cs="Times New Roman"/>
          <w:sz w:val="24"/>
          <w:szCs w:val="24"/>
        </w:rPr>
        <w:t>Дюны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елоостров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) – часть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пос.Белоострова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западнее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р.Сестры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>;</w:t>
      </w:r>
    </w:p>
    <w:p w:rsidR="00440B1F" w:rsidRDefault="00440B1F" w:rsidP="00A9009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0B1F">
        <w:rPr>
          <w:rFonts w:ascii="Times New Roman" w:hAnsi="Times New Roman" w:cs="Times New Roman"/>
          <w:sz w:val="24"/>
          <w:szCs w:val="24"/>
        </w:rPr>
        <w:t>Заречье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онтонный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) – часть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пос.Понтонный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западнее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р.Б.Ижорки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>;</w:t>
      </w:r>
    </w:p>
    <w:p w:rsidR="00440B1F" w:rsidRPr="00440B1F" w:rsidRDefault="00440B1F" w:rsidP="00A9009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0B1F">
        <w:rPr>
          <w:rFonts w:ascii="Times New Roman" w:hAnsi="Times New Roman" w:cs="Times New Roman"/>
          <w:sz w:val="24"/>
          <w:szCs w:val="24"/>
        </w:rPr>
        <w:t>Ижорский завод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олпино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) – часть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г.Колпино</w:t>
      </w:r>
      <w:proofErr w:type="spellEnd"/>
      <w:r w:rsidRPr="00440B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0B1F">
        <w:rPr>
          <w:rFonts w:ascii="Times New Roman" w:hAnsi="Times New Roman" w:cs="Times New Roman"/>
          <w:sz w:val="24"/>
          <w:szCs w:val="24"/>
        </w:rPr>
        <w:t xml:space="preserve">северо-западнее Финляндской ул.             и Московского направления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>.;</w:t>
      </w:r>
    </w:p>
    <w:p w:rsidR="00440B1F" w:rsidRDefault="00440B1F" w:rsidP="00A9009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Каупилово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исий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Нос) – часть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пос.Лисий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Нос западнее Военной ул.;</w:t>
      </w:r>
    </w:p>
    <w:p w:rsidR="00440B1F" w:rsidRPr="00440B1F" w:rsidRDefault="00440B1F" w:rsidP="00A9009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Колпинская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ферма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.Ш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ушары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) – в восточной части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пос.Шушары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у границы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г.Колпино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>;</w:t>
      </w:r>
    </w:p>
    <w:p w:rsidR="00440B1F" w:rsidRPr="00440B1F" w:rsidRDefault="00440B1F" w:rsidP="00A9009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0B1F">
        <w:rPr>
          <w:rFonts w:ascii="Times New Roman" w:hAnsi="Times New Roman" w:cs="Times New Roman"/>
          <w:sz w:val="24"/>
          <w:szCs w:val="24"/>
        </w:rPr>
        <w:t>Красные Зори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етергоф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) – между Балтийским направлением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ул.Юты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Бондаровской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, Парковой ул.,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Ольгинским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шоссе, границей Санкт-Петербурга и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ул.Новые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Заводы;</w:t>
      </w:r>
    </w:p>
    <w:p w:rsidR="00440B1F" w:rsidRPr="00440B1F" w:rsidRDefault="00440B1F" w:rsidP="00A9009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0B1F">
        <w:rPr>
          <w:rFonts w:ascii="Times New Roman" w:hAnsi="Times New Roman" w:cs="Times New Roman"/>
          <w:sz w:val="24"/>
          <w:szCs w:val="24"/>
        </w:rPr>
        <w:t>Ново-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Ковалёво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– между 1-й линией, Всеволожским 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 xml:space="preserve">направлением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.д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>. и границей Санкт-Петербурга;</w:t>
      </w:r>
    </w:p>
    <w:p w:rsidR="00440B1F" w:rsidRPr="00440B1F" w:rsidRDefault="00440B1F" w:rsidP="00A9009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0B1F">
        <w:rPr>
          <w:rFonts w:ascii="Times New Roman" w:hAnsi="Times New Roman" w:cs="Times New Roman"/>
          <w:sz w:val="24"/>
          <w:szCs w:val="24"/>
        </w:rPr>
        <w:t>Осиновая Роща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арголово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) – часть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пос.Парголово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севернее кольцевой автодороги вокруг Санкт-Петербурга;</w:t>
      </w:r>
    </w:p>
    <w:p w:rsidR="00DC6320" w:rsidRDefault="00440B1F" w:rsidP="00A9009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0B1F">
        <w:rPr>
          <w:rFonts w:ascii="Times New Roman" w:hAnsi="Times New Roman" w:cs="Times New Roman"/>
          <w:sz w:val="24"/>
          <w:szCs w:val="24"/>
        </w:rPr>
        <w:t>Раздельная (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исий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Нос) – часть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пос.Лисий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 Нос северо-восточнее Сестрорецкого направления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>.;</w:t>
      </w:r>
    </w:p>
    <w:p w:rsidR="00440B1F" w:rsidRDefault="00440B1F" w:rsidP="00A9009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0B1F">
        <w:rPr>
          <w:rFonts w:ascii="Times New Roman" w:hAnsi="Times New Roman" w:cs="Times New Roman"/>
          <w:sz w:val="24"/>
          <w:szCs w:val="24"/>
        </w:rPr>
        <w:t xml:space="preserve">Станционный пос. – южнее Балтийского направления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 xml:space="preserve">. к западу от ж.-д. </w:t>
      </w:r>
      <w:proofErr w:type="spellStart"/>
      <w:r w:rsidRPr="00440B1F">
        <w:rPr>
          <w:rFonts w:ascii="Times New Roman" w:hAnsi="Times New Roman" w:cs="Times New Roman"/>
          <w:sz w:val="24"/>
          <w:szCs w:val="24"/>
        </w:rPr>
        <w:t>ст</w:t>
      </w:r>
      <w:proofErr w:type="gramStart"/>
      <w:r w:rsidRPr="00440B1F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440B1F">
        <w:rPr>
          <w:rFonts w:ascii="Times New Roman" w:hAnsi="Times New Roman" w:cs="Times New Roman"/>
          <w:sz w:val="24"/>
          <w:szCs w:val="24"/>
        </w:rPr>
        <w:t>игово</w:t>
      </w:r>
      <w:proofErr w:type="spellEnd"/>
      <w:r w:rsidRPr="00440B1F">
        <w:rPr>
          <w:rFonts w:ascii="Times New Roman" w:hAnsi="Times New Roman" w:cs="Times New Roman"/>
          <w:sz w:val="24"/>
          <w:szCs w:val="24"/>
        </w:rPr>
        <w:t>.</w:t>
      </w:r>
    </w:p>
    <w:p w:rsidR="00DC6320" w:rsidRDefault="00DC6320" w:rsidP="00A9009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6320" w:rsidRDefault="00DC6320" w:rsidP="00A90092">
      <w:pPr>
        <w:spacing w:line="276" w:lineRule="auto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85169">
        <w:rPr>
          <w:rFonts w:ascii="Times New Roman" w:hAnsi="Times New Roman" w:cs="Times New Roman"/>
          <w:sz w:val="24"/>
          <w:szCs w:val="24"/>
        </w:rPr>
        <w:t xml:space="preserve">2. 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 w:rsidRPr="00D85169">
        <w:rPr>
          <w:rFonts w:ascii="Times New Roman" w:hAnsi="Times New Roman" w:cs="Times New Roman"/>
          <w:sz w:val="24"/>
          <w:szCs w:val="24"/>
        </w:rPr>
        <w:t xml:space="preserve"> описании границ (местонахождения) топонимов заменить в соответствующих падежах слова «линия Балтийской 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 xml:space="preserve">.» словами «Балтийское направление 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.», слова «линия Варшавской 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 xml:space="preserve">.» словами «Варшавское направление 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.», слова «линия Витебской 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 xml:space="preserve">.» словами «Витебское направление 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 xml:space="preserve">.», слова «линия 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Волховской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.» словами «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Волховское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 xml:space="preserve"> направление 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.», слова «линия Всеволожской 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.» словами «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Всеволожское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 xml:space="preserve"> направление 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.», слова</w:t>
      </w:r>
      <w:proofErr w:type="gramEnd"/>
      <w:r w:rsidRPr="00D85169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D85169">
        <w:rPr>
          <w:rFonts w:ascii="Times New Roman" w:hAnsi="Times New Roman" w:cs="Times New Roman"/>
          <w:sz w:val="24"/>
          <w:szCs w:val="24"/>
        </w:rPr>
        <w:t>линия Выборгской 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 xml:space="preserve">.» словами «Выборгское направление 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.», слова «линия Гатчинской 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 xml:space="preserve">.» словами «Гатчинское направление 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.», слова «линия Ладожской 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 xml:space="preserve">.» словами «Ладожское направление 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.», слова «линия Московской 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 xml:space="preserve">.» словами «Московское направление 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.», слова «линия Окружной 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 xml:space="preserve">.» словами «Окружная линия 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.», слова «линия Приморской 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 xml:space="preserve">.» словами «Приморское направление 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.», слова</w:t>
      </w:r>
      <w:proofErr w:type="gramEnd"/>
      <w:r w:rsidRPr="00D85169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D85169">
        <w:rPr>
          <w:rFonts w:ascii="Times New Roman" w:hAnsi="Times New Roman" w:cs="Times New Roman"/>
          <w:sz w:val="24"/>
          <w:szCs w:val="24"/>
        </w:rPr>
        <w:t>линия Приозерской 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.» словами «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Приозерское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 xml:space="preserve"> направление 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.», слова «линия Северной 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.» словами «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Волховское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 xml:space="preserve"> направление 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.», слова «линия Сестрорецкой 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.» словами «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Сестрорецкое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 xml:space="preserve"> направление 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.», слова «линия Соединительной 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 xml:space="preserve">.» словами «Соединительная линия 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.», слова «линия Финляндской 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 xml:space="preserve">.» словами «Выборгское направление 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5F117D" w:rsidRDefault="005F117D" w:rsidP="00A90092">
      <w:pPr>
        <w:spacing w:line="276" w:lineRule="auto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85169" w:rsidRPr="00D85169" w:rsidRDefault="00D85169" w:rsidP="00A90092">
      <w:pPr>
        <w:numPr>
          <w:ilvl w:val="0"/>
          <w:numId w:val="42"/>
        </w:numPr>
        <w:spacing w:line="276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592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СЛУШАЛИ: </w:t>
      </w:r>
      <w:r w:rsidRPr="00D85169">
        <w:rPr>
          <w:rFonts w:ascii="Times New Roman" w:hAnsi="Times New Roman" w:cs="Times New Roman"/>
          <w:b/>
          <w:sz w:val="24"/>
          <w:szCs w:val="24"/>
        </w:rPr>
        <w:t>О присвоении части Большой Морской улицы наименования улица Линия Зенита.</w:t>
      </w:r>
    </w:p>
    <w:p w:rsidR="00D85169" w:rsidRPr="00D85169" w:rsidRDefault="00D85169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85169">
        <w:rPr>
          <w:rFonts w:ascii="Times New Roman" w:hAnsi="Times New Roman" w:cs="Times New Roman"/>
          <w:sz w:val="24"/>
          <w:szCs w:val="24"/>
        </w:rPr>
        <w:t xml:space="preserve">В связи с обращением Толстых 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М.А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>. предлагается рассмотреть вопро</w:t>
      </w:r>
      <w:r w:rsidR="00C540B3">
        <w:rPr>
          <w:rFonts w:ascii="Times New Roman" w:hAnsi="Times New Roman" w:cs="Times New Roman"/>
          <w:sz w:val="24"/>
          <w:szCs w:val="24"/>
        </w:rPr>
        <w:t xml:space="preserve">с </w:t>
      </w:r>
      <w:r w:rsidRPr="00D85169">
        <w:rPr>
          <w:rFonts w:ascii="Times New Roman" w:hAnsi="Times New Roman" w:cs="Times New Roman"/>
          <w:sz w:val="24"/>
          <w:szCs w:val="24"/>
        </w:rPr>
        <w:t xml:space="preserve">о присвоении части Большой Морской улицы от Дворцовой площади до Невского проспекта </w:t>
      </w:r>
      <w:r w:rsidR="00C540B3">
        <w:rPr>
          <w:rFonts w:ascii="Times New Roman" w:hAnsi="Times New Roman" w:cs="Times New Roman"/>
          <w:sz w:val="24"/>
          <w:szCs w:val="24"/>
        </w:rPr>
        <w:t xml:space="preserve">в Центральном районе Санкт-Петербурга </w:t>
      </w:r>
      <w:r w:rsidRPr="00D85169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Pr="009460F3">
        <w:rPr>
          <w:rFonts w:ascii="Times New Roman" w:hAnsi="Times New Roman" w:cs="Times New Roman"/>
          <w:sz w:val="24"/>
          <w:szCs w:val="24"/>
        </w:rPr>
        <w:t>улица Линия Зенита.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r w:rsidRPr="00D85169">
        <w:rPr>
          <w:rFonts w:ascii="Times New Roman" w:hAnsi="Times New Roman" w:cs="Times New Roman"/>
          <w:sz w:val="24"/>
          <w:szCs w:val="24"/>
        </w:rPr>
        <w:t xml:space="preserve">о мнению заявителя, предлагаемое наименование отсылает к </w:t>
      </w:r>
      <w:proofErr w:type="spellStart"/>
      <w:r w:rsidRPr="00D85169">
        <w:rPr>
          <w:rFonts w:ascii="Times New Roman" w:hAnsi="Times New Roman" w:cs="Times New Roman"/>
          <w:sz w:val="24"/>
          <w:szCs w:val="24"/>
        </w:rPr>
        <w:t>гелиохронометрической</w:t>
      </w:r>
      <w:proofErr w:type="spellEnd"/>
      <w:r w:rsidRPr="00D85169">
        <w:rPr>
          <w:rFonts w:ascii="Times New Roman" w:hAnsi="Times New Roman" w:cs="Times New Roman"/>
          <w:sz w:val="24"/>
          <w:szCs w:val="24"/>
        </w:rPr>
        <w:t xml:space="preserve"> особенности данного участка улицы, лежащей на «полуденной линии», кроме того, на этом участке Большой Морской улицы в год юбилея футбольного клуба «Зенит» (2025) была установлена уникальная новогодняя ель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85169" w:rsidRDefault="00D85169" w:rsidP="00A9009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D85169" w:rsidRDefault="00D85169" w:rsidP="00A9009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90092" w:rsidRDefault="00A90092" w:rsidP="00A9009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85169" w:rsidRPr="00922014" w:rsidRDefault="00D85169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5F117D">
        <w:rPr>
          <w:rFonts w:ascii="Times New Roman" w:hAnsi="Times New Roman" w:cs="Times New Roman"/>
          <w:sz w:val="24"/>
          <w:szCs w:val="24"/>
        </w:rPr>
        <w:t>0</w:t>
      </w:r>
    </w:p>
    <w:p w:rsidR="00D85169" w:rsidRPr="00922014" w:rsidRDefault="00D85169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5F117D">
        <w:rPr>
          <w:rFonts w:ascii="Times New Roman" w:hAnsi="Times New Roman" w:cs="Times New Roman"/>
          <w:sz w:val="24"/>
          <w:szCs w:val="24"/>
        </w:rPr>
        <w:t>21</w:t>
      </w:r>
    </w:p>
    <w:p w:rsidR="00D85169" w:rsidRDefault="00D85169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771D96">
        <w:rPr>
          <w:rFonts w:ascii="Times New Roman" w:hAnsi="Times New Roman" w:cs="Times New Roman"/>
          <w:sz w:val="24"/>
          <w:szCs w:val="24"/>
        </w:rPr>
        <w:t>1</w:t>
      </w:r>
    </w:p>
    <w:p w:rsidR="00DC6320" w:rsidRDefault="00DC6320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85169" w:rsidRPr="009460F3" w:rsidRDefault="00D85169" w:rsidP="00A9009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B5024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9460F3" w:rsidRPr="009B246C">
        <w:rPr>
          <w:rFonts w:ascii="Times New Roman" w:hAnsi="Times New Roman" w:cs="Times New Roman"/>
          <w:sz w:val="24"/>
          <w:szCs w:val="24"/>
        </w:rPr>
        <w:t>Отклонить предложение о присвоении</w:t>
      </w:r>
      <w:r w:rsidR="009460F3">
        <w:rPr>
          <w:rFonts w:ascii="Times New Roman" w:hAnsi="Times New Roman" w:cs="Times New Roman"/>
          <w:sz w:val="24"/>
          <w:szCs w:val="24"/>
        </w:rPr>
        <w:t xml:space="preserve"> </w:t>
      </w:r>
      <w:r w:rsidR="009460F3" w:rsidRPr="00D85169">
        <w:rPr>
          <w:rFonts w:ascii="Times New Roman" w:hAnsi="Times New Roman" w:cs="Times New Roman"/>
          <w:sz w:val="24"/>
          <w:szCs w:val="24"/>
        </w:rPr>
        <w:t>части Большой Морской ул</w:t>
      </w:r>
      <w:r w:rsidR="009460F3">
        <w:rPr>
          <w:rFonts w:ascii="Times New Roman" w:hAnsi="Times New Roman" w:cs="Times New Roman"/>
          <w:sz w:val="24"/>
          <w:szCs w:val="24"/>
        </w:rPr>
        <w:t>.</w:t>
      </w:r>
      <w:r w:rsidR="009460F3" w:rsidRPr="00D85169">
        <w:rPr>
          <w:rFonts w:ascii="Times New Roman" w:hAnsi="Times New Roman" w:cs="Times New Roman"/>
          <w:sz w:val="24"/>
          <w:szCs w:val="24"/>
        </w:rPr>
        <w:t xml:space="preserve"> от Дворцовой пл</w:t>
      </w:r>
      <w:r w:rsidR="009460F3">
        <w:rPr>
          <w:rFonts w:ascii="Times New Roman" w:hAnsi="Times New Roman" w:cs="Times New Roman"/>
          <w:sz w:val="24"/>
          <w:szCs w:val="24"/>
        </w:rPr>
        <w:t>.</w:t>
      </w:r>
      <w:r w:rsidR="009460F3" w:rsidRPr="00D85169">
        <w:rPr>
          <w:rFonts w:ascii="Times New Roman" w:hAnsi="Times New Roman" w:cs="Times New Roman"/>
          <w:sz w:val="24"/>
          <w:szCs w:val="24"/>
        </w:rPr>
        <w:t xml:space="preserve"> до Невского пр</w:t>
      </w:r>
      <w:r w:rsidR="009460F3">
        <w:rPr>
          <w:rFonts w:ascii="Times New Roman" w:hAnsi="Times New Roman" w:cs="Times New Roman"/>
          <w:sz w:val="24"/>
          <w:szCs w:val="24"/>
        </w:rPr>
        <w:t>.</w:t>
      </w:r>
      <w:r w:rsidR="009460F3" w:rsidRPr="00D85169">
        <w:rPr>
          <w:rFonts w:ascii="Times New Roman" w:hAnsi="Times New Roman" w:cs="Times New Roman"/>
          <w:sz w:val="24"/>
          <w:szCs w:val="24"/>
        </w:rPr>
        <w:t xml:space="preserve"> наименования </w:t>
      </w:r>
      <w:r w:rsidR="009460F3" w:rsidRPr="009460F3">
        <w:rPr>
          <w:rFonts w:ascii="Times New Roman" w:hAnsi="Times New Roman" w:cs="Times New Roman"/>
          <w:sz w:val="24"/>
          <w:szCs w:val="24"/>
        </w:rPr>
        <w:t>ул. Линия Зенита.</w:t>
      </w:r>
      <w:proofErr w:type="gramEnd"/>
    </w:p>
    <w:p w:rsidR="0004592E" w:rsidRPr="00413FBB" w:rsidRDefault="0004592E" w:rsidP="00A90092">
      <w:pPr>
        <w:spacing w:line="276" w:lineRule="auto"/>
        <w:ind w:left="-284" w:firstLine="993"/>
        <w:rPr>
          <w:rFonts w:ascii="Times New Roman" w:hAnsi="Times New Roman" w:cs="Times New Roman"/>
          <w:sz w:val="24"/>
          <w:szCs w:val="24"/>
        </w:rPr>
      </w:pPr>
    </w:p>
    <w:p w:rsidR="00062219" w:rsidRDefault="00062219" w:rsidP="00A90092">
      <w:pPr>
        <w:spacing w:line="276" w:lineRule="auto"/>
      </w:pPr>
    </w:p>
    <w:p w:rsidR="00062219" w:rsidRPr="00020347" w:rsidRDefault="00062219" w:rsidP="00A90092">
      <w:pPr>
        <w:spacing w:line="276" w:lineRule="auto"/>
      </w:pPr>
    </w:p>
    <w:p w:rsidR="00124802" w:rsidRPr="00076D60" w:rsidRDefault="00124802" w:rsidP="00A9009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Председатель</w:t>
      </w:r>
    </w:p>
    <w:p w:rsidR="00124802" w:rsidRPr="00076D60" w:rsidRDefault="00124802" w:rsidP="00A9009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076D60">
        <w:rPr>
          <w:rFonts w:ascii="Times New Roman" w:hAnsi="Times New Roman" w:cs="Times New Roman"/>
          <w:b/>
          <w:szCs w:val="24"/>
        </w:rPr>
        <w:t xml:space="preserve">Топонимической комиссии, </w:t>
      </w:r>
    </w:p>
    <w:p w:rsidR="00124802" w:rsidRDefault="00124802" w:rsidP="00A9009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Вице-губернатор</w:t>
      </w:r>
    </w:p>
    <w:p w:rsidR="00124802" w:rsidRPr="0046712D" w:rsidRDefault="00124802" w:rsidP="00A9009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076D60">
        <w:rPr>
          <w:rFonts w:ascii="Times New Roman" w:hAnsi="Times New Roman" w:cs="Times New Roman"/>
          <w:b/>
          <w:szCs w:val="24"/>
        </w:rPr>
        <w:t xml:space="preserve">Санкт-Петербурга </w:t>
      </w:r>
      <w:r w:rsidRPr="0046712D">
        <w:rPr>
          <w:rFonts w:ascii="Times New Roman" w:hAnsi="Times New Roman" w:cs="Times New Roman"/>
          <w:b/>
          <w:szCs w:val="24"/>
        </w:rPr>
        <w:t xml:space="preserve">          </w:t>
      </w:r>
      <w:r>
        <w:rPr>
          <w:rFonts w:ascii="Times New Roman" w:hAnsi="Times New Roman" w:cs="Times New Roman"/>
          <w:b/>
          <w:szCs w:val="24"/>
        </w:rPr>
        <w:t xml:space="preserve">                                                               </w:t>
      </w:r>
      <w:r w:rsidRPr="0046712D">
        <w:rPr>
          <w:rFonts w:ascii="Times New Roman" w:hAnsi="Times New Roman" w:cs="Times New Roman"/>
          <w:b/>
          <w:szCs w:val="24"/>
        </w:rPr>
        <w:t xml:space="preserve">          </w:t>
      </w:r>
      <w:r>
        <w:rPr>
          <w:rFonts w:ascii="Times New Roman" w:hAnsi="Times New Roman" w:cs="Times New Roman"/>
          <w:b/>
          <w:szCs w:val="24"/>
        </w:rPr>
        <w:t xml:space="preserve">           </w:t>
      </w:r>
      <w:proofErr w:type="spellStart"/>
      <w:r>
        <w:rPr>
          <w:rFonts w:ascii="Times New Roman" w:hAnsi="Times New Roman" w:cs="Times New Roman"/>
          <w:b/>
          <w:szCs w:val="24"/>
        </w:rPr>
        <w:t>Б.М</w:t>
      </w:r>
      <w:proofErr w:type="spellEnd"/>
      <w:r>
        <w:rPr>
          <w:rFonts w:ascii="Times New Roman" w:hAnsi="Times New Roman" w:cs="Times New Roman"/>
          <w:b/>
          <w:szCs w:val="24"/>
        </w:rPr>
        <w:t>. Пиотровский</w:t>
      </w:r>
    </w:p>
    <w:p w:rsidR="00076D60" w:rsidRPr="00076D60" w:rsidRDefault="00020347" w:rsidP="00A9009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                                                                                   </w:t>
      </w:r>
    </w:p>
    <w:p w:rsidR="004F27B7" w:rsidRDefault="004F27B7" w:rsidP="00A90092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0347" w:rsidRDefault="00020347" w:rsidP="00A90092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F87" w:rsidRDefault="00DA4F87" w:rsidP="00A90092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ED0" w:rsidRPr="0046712D" w:rsidRDefault="00317942" w:rsidP="00A90092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:rsidR="00CB213C" w:rsidRPr="0046712D" w:rsidRDefault="00D07ED0" w:rsidP="00A90092">
      <w:pPr>
        <w:spacing w:line="276" w:lineRule="auto"/>
        <w:ind w:hanging="284"/>
        <w:jc w:val="both"/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E170F">
        <w:rPr>
          <w:rFonts w:ascii="Times New Roman" w:hAnsi="Times New Roman" w:cs="Times New Roman"/>
          <w:b/>
          <w:sz w:val="24"/>
          <w:szCs w:val="24"/>
        </w:rPr>
        <w:t>Е.П</w:t>
      </w:r>
      <w:proofErr w:type="spellEnd"/>
      <w:r w:rsidR="003E170F">
        <w:rPr>
          <w:rFonts w:ascii="Times New Roman" w:hAnsi="Times New Roman" w:cs="Times New Roman"/>
          <w:b/>
          <w:sz w:val="24"/>
          <w:szCs w:val="24"/>
        </w:rPr>
        <w:t>.</w:t>
      </w:r>
      <w:r w:rsidR="00FB31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Хацкевич</w:t>
      </w:r>
    </w:p>
    <w:sectPr w:rsidR="00CB213C" w:rsidRPr="0046712D" w:rsidSect="006F6077">
      <w:headerReference w:type="default" r:id="rId10"/>
      <w:pgSz w:w="11906" w:h="16838"/>
      <w:pgMar w:top="1021" w:right="851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19F" w:rsidRDefault="0077719F" w:rsidP="00317942">
      <w:r>
        <w:separator/>
      </w:r>
    </w:p>
  </w:endnote>
  <w:endnote w:type="continuationSeparator" w:id="0">
    <w:p w:rsidR="0077719F" w:rsidRDefault="0077719F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Ubuntu">
    <w:altName w:val="Times New Roman"/>
    <w:charset w:val="00"/>
    <w:family w:val="swiss"/>
    <w:pitch w:val="variable"/>
    <w:sig w:usb0="E00002FF" w:usb1="5000205B" w:usb2="00000000" w:usb3="00000000" w:csb0="0000009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19F" w:rsidRDefault="0077719F" w:rsidP="00317942">
      <w:r>
        <w:separator/>
      </w:r>
    </w:p>
  </w:footnote>
  <w:footnote w:type="continuationSeparator" w:id="0">
    <w:p w:rsidR="0077719F" w:rsidRDefault="0077719F" w:rsidP="00317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4836413"/>
      <w:docPartObj>
        <w:docPartGallery w:val="Page Numbers (Top of Page)"/>
        <w:docPartUnique/>
      </w:docPartObj>
    </w:sdtPr>
    <w:sdtEndPr/>
    <w:sdtContent>
      <w:p w:rsidR="00190EDF" w:rsidRDefault="00190ED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0092">
          <w:rPr>
            <w:noProof/>
          </w:rPr>
          <w:t>2</w:t>
        </w:r>
        <w:r>
          <w:fldChar w:fldCharType="end"/>
        </w:r>
      </w:p>
    </w:sdtContent>
  </w:sdt>
  <w:p w:rsidR="00190EDF" w:rsidRDefault="00190ED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0450C05"/>
    <w:multiLevelType w:val="hybridMultilevel"/>
    <w:tmpl w:val="C38EBBFC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81375E0"/>
    <w:multiLevelType w:val="multilevel"/>
    <w:tmpl w:val="CE3EBB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5">
    <w:nsid w:val="0B12738A"/>
    <w:multiLevelType w:val="hybridMultilevel"/>
    <w:tmpl w:val="E4E6E9E0"/>
    <w:lvl w:ilvl="0" w:tplc="24009B80">
      <w:start w:val="1"/>
      <w:numFmt w:val="decimal"/>
      <w:lvlText w:val="%1."/>
      <w:lvlJc w:val="left"/>
      <w:pPr>
        <w:ind w:left="1534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6">
    <w:nsid w:val="127A0C82"/>
    <w:multiLevelType w:val="hybridMultilevel"/>
    <w:tmpl w:val="4D74DBA0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1AAC5F75"/>
    <w:multiLevelType w:val="multilevel"/>
    <w:tmpl w:val="8F5C3666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1584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3168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4392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5976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720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8424" w:hanging="108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0008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1232" w:hanging="1440"/>
      </w:pPr>
      <w:rPr>
        <w:rFonts w:ascii="Times New Roman" w:hAnsi="Times New Roman" w:cs="Times New Roman" w:hint="default"/>
        <w:sz w:val="24"/>
      </w:rPr>
    </w:lvl>
  </w:abstractNum>
  <w:abstractNum w:abstractNumId="9">
    <w:nsid w:val="1DA63198"/>
    <w:multiLevelType w:val="multilevel"/>
    <w:tmpl w:val="539E62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9" w:hanging="57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0">
    <w:nsid w:val="1F900590"/>
    <w:multiLevelType w:val="hybridMultilevel"/>
    <w:tmpl w:val="037AC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E244B7"/>
    <w:multiLevelType w:val="hybridMultilevel"/>
    <w:tmpl w:val="C1CE7F2A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2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7964C1"/>
    <w:multiLevelType w:val="hybridMultilevel"/>
    <w:tmpl w:val="1734714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4">
    <w:nsid w:val="26554D07"/>
    <w:multiLevelType w:val="hybridMultilevel"/>
    <w:tmpl w:val="846A3BB2"/>
    <w:lvl w:ilvl="0" w:tplc="A490C240">
      <w:start w:val="1"/>
      <w:numFmt w:val="decimal"/>
      <w:lvlText w:val="%1)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31332F74"/>
    <w:multiLevelType w:val="hybridMultilevel"/>
    <w:tmpl w:val="8050FB8C"/>
    <w:lvl w:ilvl="0" w:tplc="838AAB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14D0902"/>
    <w:multiLevelType w:val="hybridMultilevel"/>
    <w:tmpl w:val="9DAEBBA2"/>
    <w:lvl w:ilvl="0" w:tplc="CF9C52CA">
      <w:start w:val="1"/>
      <w:numFmt w:val="decimal"/>
      <w:lvlText w:val="%1."/>
      <w:lvlJc w:val="left"/>
      <w:pPr>
        <w:ind w:left="121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>
    <w:nsid w:val="35E13440"/>
    <w:multiLevelType w:val="hybridMultilevel"/>
    <w:tmpl w:val="B30C4770"/>
    <w:lvl w:ilvl="0" w:tplc="F4DAFDFC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3F636897"/>
    <w:multiLevelType w:val="hybridMultilevel"/>
    <w:tmpl w:val="95241442"/>
    <w:lvl w:ilvl="0" w:tplc="38C444B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>
    <w:nsid w:val="3F891DE0"/>
    <w:multiLevelType w:val="hybridMultilevel"/>
    <w:tmpl w:val="19ECE500"/>
    <w:lvl w:ilvl="0" w:tplc="DBCA589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2">
    <w:nsid w:val="4EA12BBD"/>
    <w:multiLevelType w:val="multilevel"/>
    <w:tmpl w:val="5F0472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23">
    <w:nsid w:val="509E7131"/>
    <w:multiLevelType w:val="hybridMultilevel"/>
    <w:tmpl w:val="DB469088"/>
    <w:lvl w:ilvl="0" w:tplc="666492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835233"/>
    <w:multiLevelType w:val="hybridMultilevel"/>
    <w:tmpl w:val="C40E04C4"/>
    <w:lvl w:ilvl="0" w:tplc="105617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>
    <w:nsid w:val="586F57F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8">
    <w:nsid w:val="5E360CB9"/>
    <w:multiLevelType w:val="hybridMultilevel"/>
    <w:tmpl w:val="95C8C6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44B5B85"/>
    <w:multiLevelType w:val="hybridMultilevel"/>
    <w:tmpl w:val="87CC055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1">
      <w:start w:val="1"/>
      <w:numFmt w:val="decimal"/>
      <w:lvlText w:val="%2)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0">
    <w:nsid w:val="697F79FB"/>
    <w:multiLevelType w:val="multilevel"/>
    <w:tmpl w:val="539E62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9" w:hanging="57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1">
    <w:nsid w:val="6FBB30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4">
    <w:nsid w:val="7F69387F"/>
    <w:multiLevelType w:val="hybridMultilevel"/>
    <w:tmpl w:val="1D5EFC2C"/>
    <w:lvl w:ilvl="0" w:tplc="B16E4AF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4"/>
  </w:num>
  <w:num w:numId="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</w:num>
  <w:num w:numId="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25"/>
  </w:num>
  <w:num w:numId="17">
    <w:abstractNumId w:val="4"/>
  </w:num>
  <w:num w:numId="18">
    <w:abstractNumId w:val="12"/>
  </w:num>
  <w:num w:numId="19">
    <w:abstractNumId w:val="0"/>
  </w:num>
  <w:num w:numId="20">
    <w:abstractNumId w:val="26"/>
  </w:num>
  <w:num w:numId="21">
    <w:abstractNumId w:val="1"/>
  </w:num>
  <w:num w:numId="22">
    <w:abstractNumId w:val="24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15"/>
  </w:num>
  <w:num w:numId="26">
    <w:abstractNumId w:val="16"/>
  </w:num>
  <w:num w:numId="27">
    <w:abstractNumId w:val="18"/>
  </w:num>
  <w:num w:numId="28">
    <w:abstractNumId w:val="5"/>
  </w:num>
  <w:num w:numId="29">
    <w:abstractNumId w:val="28"/>
  </w:num>
  <w:num w:numId="30">
    <w:abstractNumId w:val="11"/>
  </w:num>
  <w:num w:numId="31">
    <w:abstractNumId w:val="29"/>
  </w:num>
  <w:num w:numId="32">
    <w:abstractNumId w:val="20"/>
  </w:num>
  <w:num w:numId="33">
    <w:abstractNumId w:val="13"/>
  </w:num>
  <w:num w:numId="34">
    <w:abstractNumId w:val="31"/>
  </w:num>
  <w:num w:numId="35">
    <w:abstractNumId w:val="8"/>
  </w:num>
  <w:num w:numId="36">
    <w:abstractNumId w:val="2"/>
  </w:num>
  <w:num w:numId="37">
    <w:abstractNumId w:val="22"/>
  </w:num>
  <w:num w:numId="38">
    <w:abstractNumId w:val="6"/>
  </w:num>
  <w:num w:numId="39">
    <w:abstractNumId w:val="9"/>
  </w:num>
  <w:num w:numId="40">
    <w:abstractNumId w:val="30"/>
  </w:num>
  <w:num w:numId="41">
    <w:abstractNumId w:val="10"/>
  </w:num>
  <w:num w:numId="42">
    <w:abstractNumId w:val="23"/>
  </w:num>
  <w:num w:numId="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24BD"/>
    <w:rsid w:val="0000307C"/>
    <w:rsid w:val="00003E85"/>
    <w:rsid w:val="00004E80"/>
    <w:rsid w:val="00005E5C"/>
    <w:rsid w:val="00005FC6"/>
    <w:rsid w:val="00005FF8"/>
    <w:rsid w:val="00006D91"/>
    <w:rsid w:val="00011E69"/>
    <w:rsid w:val="00014163"/>
    <w:rsid w:val="000153A3"/>
    <w:rsid w:val="0001694C"/>
    <w:rsid w:val="00020347"/>
    <w:rsid w:val="0002089F"/>
    <w:rsid w:val="00021206"/>
    <w:rsid w:val="0002308C"/>
    <w:rsid w:val="00023C6B"/>
    <w:rsid w:val="0002611E"/>
    <w:rsid w:val="0002621E"/>
    <w:rsid w:val="00026683"/>
    <w:rsid w:val="000268A0"/>
    <w:rsid w:val="00027489"/>
    <w:rsid w:val="00027B85"/>
    <w:rsid w:val="00030099"/>
    <w:rsid w:val="000302F2"/>
    <w:rsid w:val="00030944"/>
    <w:rsid w:val="00032951"/>
    <w:rsid w:val="0003331D"/>
    <w:rsid w:val="000376AB"/>
    <w:rsid w:val="00042CD0"/>
    <w:rsid w:val="0004591A"/>
    <w:rsid w:val="0004592E"/>
    <w:rsid w:val="00045958"/>
    <w:rsid w:val="00047100"/>
    <w:rsid w:val="00047CE3"/>
    <w:rsid w:val="00047E22"/>
    <w:rsid w:val="000503C5"/>
    <w:rsid w:val="00052349"/>
    <w:rsid w:val="000546A7"/>
    <w:rsid w:val="00054B18"/>
    <w:rsid w:val="000552EC"/>
    <w:rsid w:val="00055AB0"/>
    <w:rsid w:val="00057010"/>
    <w:rsid w:val="0005747E"/>
    <w:rsid w:val="00057697"/>
    <w:rsid w:val="00057E8C"/>
    <w:rsid w:val="0006033B"/>
    <w:rsid w:val="00060E46"/>
    <w:rsid w:val="0006211A"/>
    <w:rsid w:val="00062219"/>
    <w:rsid w:val="00062252"/>
    <w:rsid w:val="00067B97"/>
    <w:rsid w:val="00071584"/>
    <w:rsid w:val="00072350"/>
    <w:rsid w:val="00072503"/>
    <w:rsid w:val="00075333"/>
    <w:rsid w:val="00075D4F"/>
    <w:rsid w:val="00076D60"/>
    <w:rsid w:val="00077DF7"/>
    <w:rsid w:val="00080BFA"/>
    <w:rsid w:val="00081A4F"/>
    <w:rsid w:val="00082085"/>
    <w:rsid w:val="00082427"/>
    <w:rsid w:val="000834FB"/>
    <w:rsid w:val="00083A09"/>
    <w:rsid w:val="00083CA3"/>
    <w:rsid w:val="0008721E"/>
    <w:rsid w:val="00087965"/>
    <w:rsid w:val="00087C80"/>
    <w:rsid w:val="000918FF"/>
    <w:rsid w:val="00092E72"/>
    <w:rsid w:val="00093D34"/>
    <w:rsid w:val="00094C4A"/>
    <w:rsid w:val="00097198"/>
    <w:rsid w:val="000979D7"/>
    <w:rsid w:val="000A0041"/>
    <w:rsid w:val="000A3AD4"/>
    <w:rsid w:val="000B1437"/>
    <w:rsid w:val="000B25C9"/>
    <w:rsid w:val="000B2ED8"/>
    <w:rsid w:val="000C04B4"/>
    <w:rsid w:val="000C27C0"/>
    <w:rsid w:val="000C2AC1"/>
    <w:rsid w:val="000C689F"/>
    <w:rsid w:val="000C69F5"/>
    <w:rsid w:val="000C6CCF"/>
    <w:rsid w:val="000D0A19"/>
    <w:rsid w:val="000D1D67"/>
    <w:rsid w:val="000D4B09"/>
    <w:rsid w:val="000D57FE"/>
    <w:rsid w:val="000E0105"/>
    <w:rsid w:val="000F1261"/>
    <w:rsid w:val="000F219A"/>
    <w:rsid w:val="000F3577"/>
    <w:rsid w:val="00100547"/>
    <w:rsid w:val="00100BFA"/>
    <w:rsid w:val="00100E0E"/>
    <w:rsid w:val="001022D3"/>
    <w:rsid w:val="00102377"/>
    <w:rsid w:val="00102712"/>
    <w:rsid w:val="00102F87"/>
    <w:rsid w:val="00103B54"/>
    <w:rsid w:val="00104BB4"/>
    <w:rsid w:val="00105FDC"/>
    <w:rsid w:val="001063A1"/>
    <w:rsid w:val="00113860"/>
    <w:rsid w:val="00115E3D"/>
    <w:rsid w:val="00116511"/>
    <w:rsid w:val="001208AC"/>
    <w:rsid w:val="00120A23"/>
    <w:rsid w:val="00121E03"/>
    <w:rsid w:val="00124802"/>
    <w:rsid w:val="001274B2"/>
    <w:rsid w:val="00127985"/>
    <w:rsid w:val="00127FB7"/>
    <w:rsid w:val="00131511"/>
    <w:rsid w:val="00133D34"/>
    <w:rsid w:val="00135422"/>
    <w:rsid w:val="00135BB3"/>
    <w:rsid w:val="00136566"/>
    <w:rsid w:val="00140833"/>
    <w:rsid w:val="00141F87"/>
    <w:rsid w:val="0014235C"/>
    <w:rsid w:val="001427A9"/>
    <w:rsid w:val="0014353B"/>
    <w:rsid w:val="001442AC"/>
    <w:rsid w:val="00146982"/>
    <w:rsid w:val="00147306"/>
    <w:rsid w:val="00147A83"/>
    <w:rsid w:val="001514EE"/>
    <w:rsid w:val="00152104"/>
    <w:rsid w:val="00153F42"/>
    <w:rsid w:val="00160806"/>
    <w:rsid w:val="001619BE"/>
    <w:rsid w:val="00161B72"/>
    <w:rsid w:val="0016239C"/>
    <w:rsid w:val="00162BA1"/>
    <w:rsid w:val="00164138"/>
    <w:rsid w:val="0017004F"/>
    <w:rsid w:val="0017535E"/>
    <w:rsid w:val="00175E62"/>
    <w:rsid w:val="00176FB4"/>
    <w:rsid w:val="00177B34"/>
    <w:rsid w:val="00180386"/>
    <w:rsid w:val="00184576"/>
    <w:rsid w:val="0018524C"/>
    <w:rsid w:val="001856FD"/>
    <w:rsid w:val="00190EDF"/>
    <w:rsid w:val="001910D3"/>
    <w:rsid w:val="001917B2"/>
    <w:rsid w:val="0019269D"/>
    <w:rsid w:val="0019394E"/>
    <w:rsid w:val="00195CAB"/>
    <w:rsid w:val="001A1E5F"/>
    <w:rsid w:val="001A3433"/>
    <w:rsid w:val="001A488F"/>
    <w:rsid w:val="001A4E80"/>
    <w:rsid w:val="001A520F"/>
    <w:rsid w:val="001A55A0"/>
    <w:rsid w:val="001A5D16"/>
    <w:rsid w:val="001A63CA"/>
    <w:rsid w:val="001A64E9"/>
    <w:rsid w:val="001A7060"/>
    <w:rsid w:val="001A7F6A"/>
    <w:rsid w:val="001B1A22"/>
    <w:rsid w:val="001B2148"/>
    <w:rsid w:val="001B259E"/>
    <w:rsid w:val="001B7AC1"/>
    <w:rsid w:val="001B7ED0"/>
    <w:rsid w:val="001C01C0"/>
    <w:rsid w:val="001C114A"/>
    <w:rsid w:val="001C4E2B"/>
    <w:rsid w:val="001C5227"/>
    <w:rsid w:val="001C5CE7"/>
    <w:rsid w:val="001C626A"/>
    <w:rsid w:val="001C663A"/>
    <w:rsid w:val="001D0FE6"/>
    <w:rsid w:val="001D1792"/>
    <w:rsid w:val="001D2B09"/>
    <w:rsid w:val="001D2B93"/>
    <w:rsid w:val="001D4AE0"/>
    <w:rsid w:val="001D70DB"/>
    <w:rsid w:val="001D7113"/>
    <w:rsid w:val="001E1CF3"/>
    <w:rsid w:val="001E2338"/>
    <w:rsid w:val="001E4E95"/>
    <w:rsid w:val="001E55FE"/>
    <w:rsid w:val="001E58D0"/>
    <w:rsid w:val="001F18E5"/>
    <w:rsid w:val="001F1C1B"/>
    <w:rsid w:val="001F1D06"/>
    <w:rsid w:val="001F1DB7"/>
    <w:rsid w:val="001F267B"/>
    <w:rsid w:val="001F3534"/>
    <w:rsid w:val="001F5F50"/>
    <w:rsid w:val="001F6C1B"/>
    <w:rsid w:val="0020565F"/>
    <w:rsid w:val="00210F53"/>
    <w:rsid w:val="00211948"/>
    <w:rsid w:val="0021272D"/>
    <w:rsid w:val="00214A4C"/>
    <w:rsid w:val="00215DCA"/>
    <w:rsid w:val="0021752E"/>
    <w:rsid w:val="002201AD"/>
    <w:rsid w:val="00226551"/>
    <w:rsid w:val="002268F2"/>
    <w:rsid w:val="00235218"/>
    <w:rsid w:val="00240D7A"/>
    <w:rsid w:val="002434C4"/>
    <w:rsid w:val="00243D04"/>
    <w:rsid w:val="0024544C"/>
    <w:rsid w:val="00245743"/>
    <w:rsid w:val="00247B65"/>
    <w:rsid w:val="00250859"/>
    <w:rsid w:val="00255FFA"/>
    <w:rsid w:val="0025644E"/>
    <w:rsid w:val="00260839"/>
    <w:rsid w:val="002619CB"/>
    <w:rsid w:val="00262B10"/>
    <w:rsid w:val="00262F1A"/>
    <w:rsid w:val="00265542"/>
    <w:rsid w:val="00270DD5"/>
    <w:rsid w:val="0027140F"/>
    <w:rsid w:val="002750E6"/>
    <w:rsid w:val="00277D59"/>
    <w:rsid w:val="00277E0A"/>
    <w:rsid w:val="00277E77"/>
    <w:rsid w:val="002821F3"/>
    <w:rsid w:val="00282B09"/>
    <w:rsid w:val="00283328"/>
    <w:rsid w:val="00283BDC"/>
    <w:rsid w:val="00284A23"/>
    <w:rsid w:val="002A1FC0"/>
    <w:rsid w:val="002A4F60"/>
    <w:rsid w:val="002B12A4"/>
    <w:rsid w:val="002B14BF"/>
    <w:rsid w:val="002B16EC"/>
    <w:rsid w:val="002B2656"/>
    <w:rsid w:val="002B5024"/>
    <w:rsid w:val="002C4646"/>
    <w:rsid w:val="002C4779"/>
    <w:rsid w:val="002C6D56"/>
    <w:rsid w:val="002D3D17"/>
    <w:rsid w:val="002D49D1"/>
    <w:rsid w:val="002D4FE5"/>
    <w:rsid w:val="002D755D"/>
    <w:rsid w:val="002E49B6"/>
    <w:rsid w:val="002F05A2"/>
    <w:rsid w:val="002F2582"/>
    <w:rsid w:val="002F5B35"/>
    <w:rsid w:val="002F7581"/>
    <w:rsid w:val="00302CB2"/>
    <w:rsid w:val="0030358B"/>
    <w:rsid w:val="003038AF"/>
    <w:rsid w:val="003048B4"/>
    <w:rsid w:val="00304AAC"/>
    <w:rsid w:val="00307D73"/>
    <w:rsid w:val="00307E00"/>
    <w:rsid w:val="00310A8F"/>
    <w:rsid w:val="00315474"/>
    <w:rsid w:val="00317942"/>
    <w:rsid w:val="00320C5E"/>
    <w:rsid w:val="00324A05"/>
    <w:rsid w:val="00330012"/>
    <w:rsid w:val="00331BED"/>
    <w:rsid w:val="00333F7A"/>
    <w:rsid w:val="00334539"/>
    <w:rsid w:val="00342BF6"/>
    <w:rsid w:val="00342C71"/>
    <w:rsid w:val="003435B8"/>
    <w:rsid w:val="00343FB9"/>
    <w:rsid w:val="0034576E"/>
    <w:rsid w:val="003457AF"/>
    <w:rsid w:val="00352C9C"/>
    <w:rsid w:val="00352D47"/>
    <w:rsid w:val="00353462"/>
    <w:rsid w:val="0035440B"/>
    <w:rsid w:val="003546BC"/>
    <w:rsid w:val="00361BF4"/>
    <w:rsid w:val="0036386E"/>
    <w:rsid w:val="00364049"/>
    <w:rsid w:val="003646A6"/>
    <w:rsid w:val="00364CE3"/>
    <w:rsid w:val="00366C15"/>
    <w:rsid w:val="00372E61"/>
    <w:rsid w:val="0037393C"/>
    <w:rsid w:val="00375E7C"/>
    <w:rsid w:val="0038084B"/>
    <w:rsid w:val="00380BF3"/>
    <w:rsid w:val="003815BC"/>
    <w:rsid w:val="003815DF"/>
    <w:rsid w:val="00381B41"/>
    <w:rsid w:val="0038329A"/>
    <w:rsid w:val="00385218"/>
    <w:rsid w:val="00386340"/>
    <w:rsid w:val="003871B4"/>
    <w:rsid w:val="00387E39"/>
    <w:rsid w:val="003915D7"/>
    <w:rsid w:val="003931A9"/>
    <w:rsid w:val="003935DE"/>
    <w:rsid w:val="00393786"/>
    <w:rsid w:val="0039412D"/>
    <w:rsid w:val="00394133"/>
    <w:rsid w:val="0039440C"/>
    <w:rsid w:val="00395811"/>
    <w:rsid w:val="00396404"/>
    <w:rsid w:val="003A5055"/>
    <w:rsid w:val="003A5209"/>
    <w:rsid w:val="003A5E51"/>
    <w:rsid w:val="003A608D"/>
    <w:rsid w:val="003B2552"/>
    <w:rsid w:val="003B2850"/>
    <w:rsid w:val="003B3D77"/>
    <w:rsid w:val="003B5560"/>
    <w:rsid w:val="003C0AF1"/>
    <w:rsid w:val="003C10E8"/>
    <w:rsid w:val="003C4CAC"/>
    <w:rsid w:val="003C4DC4"/>
    <w:rsid w:val="003C7E9B"/>
    <w:rsid w:val="003C7EBF"/>
    <w:rsid w:val="003D14AB"/>
    <w:rsid w:val="003D1B56"/>
    <w:rsid w:val="003D2116"/>
    <w:rsid w:val="003D37BB"/>
    <w:rsid w:val="003D5F16"/>
    <w:rsid w:val="003D6FE1"/>
    <w:rsid w:val="003D7C7A"/>
    <w:rsid w:val="003E051B"/>
    <w:rsid w:val="003E170F"/>
    <w:rsid w:val="003E3857"/>
    <w:rsid w:val="003E4DC8"/>
    <w:rsid w:val="003E4E32"/>
    <w:rsid w:val="003E5CF6"/>
    <w:rsid w:val="003E6E06"/>
    <w:rsid w:val="003E7F3B"/>
    <w:rsid w:val="003F07B6"/>
    <w:rsid w:val="003F1554"/>
    <w:rsid w:val="003F2226"/>
    <w:rsid w:val="003F33E5"/>
    <w:rsid w:val="003F5389"/>
    <w:rsid w:val="003F7BF5"/>
    <w:rsid w:val="004006B3"/>
    <w:rsid w:val="0040316D"/>
    <w:rsid w:val="00406D9D"/>
    <w:rsid w:val="00410F94"/>
    <w:rsid w:val="00410FB6"/>
    <w:rsid w:val="00412D8C"/>
    <w:rsid w:val="0041333B"/>
    <w:rsid w:val="00413FBB"/>
    <w:rsid w:val="004142E4"/>
    <w:rsid w:val="00414471"/>
    <w:rsid w:val="00414841"/>
    <w:rsid w:val="00414A15"/>
    <w:rsid w:val="00414D54"/>
    <w:rsid w:val="004153FC"/>
    <w:rsid w:val="0041552A"/>
    <w:rsid w:val="00420326"/>
    <w:rsid w:val="00427785"/>
    <w:rsid w:val="004301F3"/>
    <w:rsid w:val="00433CB2"/>
    <w:rsid w:val="00434AE7"/>
    <w:rsid w:val="004355EC"/>
    <w:rsid w:val="0043644A"/>
    <w:rsid w:val="0043672D"/>
    <w:rsid w:val="00440B1F"/>
    <w:rsid w:val="004470A4"/>
    <w:rsid w:val="00450222"/>
    <w:rsid w:val="00451607"/>
    <w:rsid w:val="0045362F"/>
    <w:rsid w:val="0045462A"/>
    <w:rsid w:val="00454E44"/>
    <w:rsid w:val="00455D0E"/>
    <w:rsid w:val="0045705B"/>
    <w:rsid w:val="00457800"/>
    <w:rsid w:val="00457804"/>
    <w:rsid w:val="00460DCD"/>
    <w:rsid w:val="0046318C"/>
    <w:rsid w:val="0046332E"/>
    <w:rsid w:val="00463580"/>
    <w:rsid w:val="00463BCC"/>
    <w:rsid w:val="004646AC"/>
    <w:rsid w:val="00464FB2"/>
    <w:rsid w:val="004665BD"/>
    <w:rsid w:val="0046712D"/>
    <w:rsid w:val="0047258E"/>
    <w:rsid w:val="00475E84"/>
    <w:rsid w:val="00475F5B"/>
    <w:rsid w:val="00481E6A"/>
    <w:rsid w:val="00481ED2"/>
    <w:rsid w:val="004823EB"/>
    <w:rsid w:val="0048259A"/>
    <w:rsid w:val="00484811"/>
    <w:rsid w:val="004877A9"/>
    <w:rsid w:val="004877CE"/>
    <w:rsid w:val="00491409"/>
    <w:rsid w:val="00491641"/>
    <w:rsid w:val="00493908"/>
    <w:rsid w:val="004945F1"/>
    <w:rsid w:val="004A0E77"/>
    <w:rsid w:val="004A42F1"/>
    <w:rsid w:val="004B18C9"/>
    <w:rsid w:val="004B1ABE"/>
    <w:rsid w:val="004B2611"/>
    <w:rsid w:val="004B35B5"/>
    <w:rsid w:val="004B47D6"/>
    <w:rsid w:val="004C0CED"/>
    <w:rsid w:val="004C32D5"/>
    <w:rsid w:val="004C3BBD"/>
    <w:rsid w:val="004C460D"/>
    <w:rsid w:val="004C54D0"/>
    <w:rsid w:val="004C6F3E"/>
    <w:rsid w:val="004D061B"/>
    <w:rsid w:val="004D1AB5"/>
    <w:rsid w:val="004D229C"/>
    <w:rsid w:val="004D2BBB"/>
    <w:rsid w:val="004D36CF"/>
    <w:rsid w:val="004D4839"/>
    <w:rsid w:val="004D5632"/>
    <w:rsid w:val="004D6576"/>
    <w:rsid w:val="004D6EF3"/>
    <w:rsid w:val="004D7253"/>
    <w:rsid w:val="004E157C"/>
    <w:rsid w:val="004E328F"/>
    <w:rsid w:val="004F0328"/>
    <w:rsid w:val="004F05B0"/>
    <w:rsid w:val="004F27B7"/>
    <w:rsid w:val="004F480F"/>
    <w:rsid w:val="004F54B1"/>
    <w:rsid w:val="004F7850"/>
    <w:rsid w:val="0050088B"/>
    <w:rsid w:val="005012FC"/>
    <w:rsid w:val="005029FC"/>
    <w:rsid w:val="00504258"/>
    <w:rsid w:val="00504B91"/>
    <w:rsid w:val="0051125B"/>
    <w:rsid w:val="00511387"/>
    <w:rsid w:val="00511A99"/>
    <w:rsid w:val="00513A75"/>
    <w:rsid w:val="00515078"/>
    <w:rsid w:val="00516D2B"/>
    <w:rsid w:val="0051750C"/>
    <w:rsid w:val="00517E31"/>
    <w:rsid w:val="005260AB"/>
    <w:rsid w:val="005272BC"/>
    <w:rsid w:val="0052799A"/>
    <w:rsid w:val="0053080B"/>
    <w:rsid w:val="00533498"/>
    <w:rsid w:val="005341F3"/>
    <w:rsid w:val="00535AF2"/>
    <w:rsid w:val="00536974"/>
    <w:rsid w:val="00536E0C"/>
    <w:rsid w:val="00537315"/>
    <w:rsid w:val="005458A5"/>
    <w:rsid w:val="00547FF7"/>
    <w:rsid w:val="00556457"/>
    <w:rsid w:val="005600FE"/>
    <w:rsid w:val="00560F79"/>
    <w:rsid w:val="005610F8"/>
    <w:rsid w:val="005629E7"/>
    <w:rsid w:val="00564F18"/>
    <w:rsid w:val="0056597E"/>
    <w:rsid w:val="00566038"/>
    <w:rsid w:val="00566A8A"/>
    <w:rsid w:val="00567410"/>
    <w:rsid w:val="00570181"/>
    <w:rsid w:val="00571C4E"/>
    <w:rsid w:val="005737DC"/>
    <w:rsid w:val="00573838"/>
    <w:rsid w:val="005745C2"/>
    <w:rsid w:val="005778A7"/>
    <w:rsid w:val="00581F12"/>
    <w:rsid w:val="00583404"/>
    <w:rsid w:val="005839F7"/>
    <w:rsid w:val="005910DB"/>
    <w:rsid w:val="005910E2"/>
    <w:rsid w:val="00593E16"/>
    <w:rsid w:val="005958FE"/>
    <w:rsid w:val="005A4822"/>
    <w:rsid w:val="005A5E9F"/>
    <w:rsid w:val="005A68CB"/>
    <w:rsid w:val="005B7B11"/>
    <w:rsid w:val="005C26F9"/>
    <w:rsid w:val="005C2D4A"/>
    <w:rsid w:val="005C3742"/>
    <w:rsid w:val="005C4F76"/>
    <w:rsid w:val="005C5C3C"/>
    <w:rsid w:val="005C63DB"/>
    <w:rsid w:val="005C6765"/>
    <w:rsid w:val="005D04EC"/>
    <w:rsid w:val="005D1C22"/>
    <w:rsid w:val="005D2D96"/>
    <w:rsid w:val="005D5904"/>
    <w:rsid w:val="005E337A"/>
    <w:rsid w:val="005E3CA5"/>
    <w:rsid w:val="005E4CE4"/>
    <w:rsid w:val="005E512A"/>
    <w:rsid w:val="005E6557"/>
    <w:rsid w:val="005F0091"/>
    <w:rsid w:val="005F08AC"/>
    <w:rsid w:val="005F117D"/>
    <w:rsid w:val="005F130E"/>
    <w:rsid w:val="005F181E"/>
    <w:rsid w:val="005F2E6A"/>
    <w:rsid w:val="005F39C2"/>
    <w:rsid w:val="005F680F"/>
    <w:rsid w:val="005F6BFC"/>
    <w:rsid w:val="00603B01"/>
    <w:rsid w:val="00603BBF"/>
    <w:rsid w:val="00603F2B"/>
    <w:rsid w:val="006041B5"/>
    <w:rsid w:val="0060441C"/>
    <w:rsid w:val="00605DEE"/>
    <w:rsid w:val="00612EC4"/>
    <w:rsid w:val="00614398"/>
    <w:rsid w:val="006143D0"/>
    <w:rsid w:val="00615357"/>
    <w:rsid w:val="0061603C"/>
    <w:rsid w:val="00616F30"/>
    <w:rsid w:val="006207ED"/>
    <w:rsid w:val="00624B51"/>
    <w:rsid w:val="00624D5F"/>
    <w:rsid w:val="00627DAD"/>
    <w:rsid w:val="00630A6D"/>
    <w:rsid w:val="00630B0E"/>
    <w:rsid w:val="00631AD8"/>
    <w:rsid w:val="00632F18"/>
    <w:rsid w:val="0063452A"/>
    <w:rsid w:val="00634E35"/>
    <w:rsid w:val="0063519F"/>
    <w:rsid w:val="006359BE"/>
    <w:rsid w:val="00641EBB"/>
    <w:rsid w:val="006440C8"/>
    <w:rsid w:val="006443D4"/>
    <w:rsid w:val="006446A4"/>
    <w:rsid w:val="00646922"/>
    <w:rsid w:val="00650DAE"/>
    <w:rsid w:val="006529C7"/>
    <w:rsid w:val="00652C70"/>
    <w:rsid w:val="006530CC"/>
    <w:rsid w:val="00654080"/>
    <w:rsid w:val="00655972"/>
    <w:rsid w:val="00655CCE"/>
    <w:rsid w:val="006571D5"/>
    <w:rsid w:val="00657D76"/>
    <w:rsid w:val="0066008D"/>
    <w:rsid w:val="00662484"/>
    <w:rsid w:val="00663210"/>
    <w:rsid w:val="0066327C"/>
    <w:rsid w:val="00663793"/>
    <w:rsid w:val="00663A50"/>
    <w:rsid w:val="006644FA"/>
    <w:rsid w:val="0066528B"/>
    <w:rsid w:val="00665AE5"/>
    <w:rsid w:val="00667996"/>
    <w:rsid w:val="00670889"/>
    <w:rsid w:val="00670F5E"/>
    <w:rsid w:val="00671752"/>
    <w:rsid w:val="00674DE1"/>
    <w:rsid w:val="00675B00"/>
    <w:rsid w:val="00675C59"/>
    <w:rsid w:val="0067746A"/>
    <w:rsid w:val="006809FA"/>
    <w:rsid w:val="00680E92"/>
    <w:rsid w:val="0068141A"/>
    <w:rsid w:val="00683306"/>
    <w:rsid w:val="00686CF4"/>
    <w:rsid w:val="0069046A"/>
    <w:rsid w:val="00691BD2"/>
    <w:rsid w:val="00691BF1"/>
    <w:rsid w:val="00692C29"/>
    <w:rsid w:val="006A0909"/>
    <w:rsid w:val="006A10CF"/>
    <w:rsid w:val="006A4E81"/>
    <w:rsid w:val="006A7199"/>
    <w:rsid w:val="006B0446"/>
    <w:rsid w:val="006B1F82"/>
    <w:rsid w:val="006B2B9F"/>
    <w:rsid w:val="006B2CA3"/>
    <w:rsid w:val="006B7554"/>
    <w:rsid w:val="006B7B4B"/>
    <w:rsid w:val="006C0380"/>
    <w:rsid w:val="006C12DC"/>
    <w:rsid w:val="006C2AF4"/>
    <w:rsid w:val="006C2B56"/>
    <w:rsid w:val="006C5B72"/>
    <w:rsid w:val="006C686D"/>
    <w:rsid w:val="006D1F16"/>
    <w:rsid w:val="006D36E7"/>
    <w:rsid w:val="006D53A4"/>
    <w:rsid w:val="006D68D1"/>
    <w:rsid w:val="006E102F"/>
    <w:rsid w:val="006E247B"/>
    <w:rsid w:val="006E55FD"/>
    <w:rsid w:val="006E6493"/>
    <w:rsid w:val="006E7DBF"/>
    <w:rsid w:val="006F013C"/>
    <w:rsid w:val="006F4139"/>
    <w:rsid w:val="006F6077"/>
    <w:rsid w:val="006F7216"/>
    <w:rsid w:val="006F7AC3"/>
    <w:rsid w:val="00703A42"/>
    <w:rsid w:val="00704252"/>
    <w:rsid w:val="007069F3"/>
    <w:rsid w:val="007077B5"/>
    <w:rsid w:val="00712AA3"/>
    <w:rsid w:val="007153FF"/>
    <w:rsid w:val="00716A51"/>
    <w:rsid w:val="00720F94"/>
    <w:rsid w:val="007234F5"/>
    <w:rsid w:val="00723C8A"/>
    <w:rsid w:val="00726B79"/>
    <w:rsid w:val="0072781C"/>
    <w:rsid w:val="007308A6"/>
    <w:rsid w:val="007308C1"/>
    <w:rsid w:val="00731ED8"/>
    <w:rsid w:val="00733458"/>
    <w:rsid w:val="00742149"/>
    <w:rsid w:val="00743B86"/>
    <w:rsid w:val="00744EB0"/>
    <w:rsid w:val="00747220"/>
    <w:rsid w:val="00747548"/>
    <w:rsid w:val="007479AC"/>
    <w:rsid w:val="007516BB"/>
    <w:rsid w:val="007528F3"/>
    <w:rsid w:val="007547FD"/>
    <w:rsid w:val="007633D9"/>
    <w:rsid w:val="00763603"/>
    <w:rsid w:val="00763DA9"/>
    <w:rsid w:val="00764F2C"/>
    <w:rsid w:val="00770D32"/>
    <w:rsid w:val="0077194D"/>
    <w:rsid w:val="00771D96"/>
    <w:rsid w:val="007752CE"/>
    <w:rsid w:val="00776041"/>
    <w:rsid w:val="0077698F"/>
    <w:rsid w:val="00776EBF"/>
    <w:rsid w:val="0077719F"/>
    <w:rsid w:val="007779D7"/>
    <w:rsid w:val="007812B7"/>
    <w:rsid w:val="0078136B"/>
    <w:rsid w:val="0078180D"/>
    <w:rsid w:val="00781B9E"/>
    <w:rsid w:val="00786041"/>
    <w:rsid w:val="007864B6"/>
    <w:rsid w:val="007A14B9"/>
    <w:rsid w:val="007A1F8F"/>
    <w:rsid w:val="007A6C54"/>
    <w:rsid w:val="007A77E7"/>
    <w:rsid w:val="007B05D5"/>
    <w:rsid w:val="007B112A"/>
    <w:rsid w:val="007B1DF4"/>
    <w:rsid w:val="007B7E9B"/>
    <w:rsid w:val="007C00B4"/>
    <w:rsid w:val="007C3690"/>
    <w:rsid w:val="007C4C05"/>
    <w:rsid w:val="007D1DC8"/>
    <w:rsid w:val="007D3246"/>
    <w:rsid w:val="007D5269"/>
    <w:rsid w:val="007D6185"/>
    <w:rsid w:val="007D6602"/>
    <w:rsid w:val="007D6EEA"/>
    <w:rsid w:val="007D7664"/>
    <w:rsid w:val="007E0626"/>
    <w:rsid w:val="007E3B79"/>
    <w:rsid w:val="007F4A50"/>
    <w:rsid w:val="007F4C88"/>
    <w:rsid w:val="007F5FEC"/>
    <w:rsid w:val="007F6263"/>
    <w:rsid w:val="007F6273"/>
    <w:rsid w:val="007F7859"/>
    <w:rsid w:val="0080176D"/>
    <w:rsid w:val="00801E24"/>
    <w:rsid w:val="00804434"/>
    <w:rsid w:val="00804787"/>
    <w:rsid w:val="00805717"/>
    <w:rsid w:val="00805AD8"/>
    <w:rsid w:val="00806A30"/>
    <w:rsid w:val="00807953"/>
    <w:rsid w:val="00814C07"/>
    <w:rsid w:val="00815255"/>
    <w:rsid w:val="00817E9A"/>
    <w:rsid w:val="008221BB"/>
    <w:rsid w:val="00823F48"/>
    <w:rsid w:val="008240BD"/>
    <w:rsid w:val="00824205"/>
    <w:rsid w:val="008255AE"/>
    <w:rsid w:val="008268C0"/>
    <w:rsid w:val="0083307B"/>
    <w:rsid w:val="00833220"/>
    <w:rsid w:val="00835D5F"/>
    <w:rsid w:val="008407AC"/>
    <w:rsid w:val="00840E33"/>
    <w:rsid w:val="00841BB0"/>
    <w:rsid w:val="008428D2"/>
    <w:rsid w:val="0084607F"/>
    <w:rsid w:val="00847AA4"/>
    <w:rsid w:val="00850731"/>
    <w:rsid w:val="00851965"/>
    <w:rsid w:val="008519C5"/>
    <w:rsid w:val="00851FFB"/>
    <w:rsid w:val="00852212"/>
    <w:rsid w:val="00852598"/>
    <w:rsid w:val="008525DC"/>
    <w:rsid w:val="00852B98"/>
    <w:rsid w:val="008536D9"/>
    <w:rsid w:val="00853FE1"/>
    <w:rsid w:val="0085420E"/>
    <w:rsid w:val="0086078F"/>
    <w:rsid w:val="00861854"/>
    <w:rsid w:val="00861B37"/>
    <w:rsid w:val="0086272A"/>
    <w:rsid w:val="0086324B"/>
    <w:rsid w:val="00864B7A"/>
    <w:rsid w:val="00865F22"/>
    <w:rsid w:val="00867367"/>
    <w:rsid w:val="008715AC"/>
    <w:rsid w:val="0087317C"/>
    <w:rsid w:val="008763D6"/>
    <w:rsid w:val="00876D54"/>
    <w:rsid w:val="008873AC"/>
    <w:rsid w:val="008874E6"/>
    <w:rsid w:val="00890C69"/>
    <w:rsid w:val="008914AE"/>
    <w:rsid w:val="0089534E"/>
    <w:rsid w:val="00896C7A"/>
    <w:rsid w:val="008A08FB"/>
    <w:rsid w:val="008A0F42"/>
    <w:rsid w:val="008A32B4"/>
    <w:rsid w:val="008A3DEA"/>
    <w:rsid w:val="008A42B0"/>
    <w:rsid w:val="008A6A5D"/>
    <w:rsid w:val="008A750D"/>
    <w:rsid w:val="008A7D4B"/>
    <w:rsid w:val="008B017B"/>
    <w:rsid w:val="008B0C30"/>
    <w:rsid w:val="008B7F75"/>
    <w:rsid w:val="008C06A4"/>
    <w:rsid w:val="008C0E6F"/>
    <w:rsid w:val="008C15E3"/>
    <w:rsid w:val="008C2110"/>
    <w:rsid w:val="008C252A"/>
    <w:rsid w:val="008C3002"/>
    <w:rsid w:val="008C397A"/>
    <w:rsid w:val="008C426E"/>
    <w:rsid w:val="008C6885"/>
    <w:rsid w:val="008D2835"/>
    <w:rsid w:val="008D57FA"/>
    <w:rsid w:val="008E0F1B"/>
    <w:rsid w:val="008E210C"/>
    <w:rsid w:val="008E262C"/>
    <w:rsid w:val="008E2DAD"/>
    <w:rsid w:val="008E3310"/>
    <w:rsid w:val="008E5708"/>
    <w:rsid w:val="008E66A1"/>
    <w:rsid w:val="008F14B9"/>
    <w:rsid w:val="008F1710"/>
    <w:rsid w:val="008F1725"/>
    <w:rsid w:val="008F28D6"/>
    <w:rsid w:val="008F637F"/>
    <w:rsid w:val="008F718A"/>
    <w:rsid w:val="00901B26"/>
    <w:rsid w:val="00904582"/>
    <w:rsid w:val="00904BD0"/>
    <w:rsid w:val="00911014"/>
    <w:rsid w:val="00911079"/>
    <w:rsid w:val="009125F9"/>
    <w:rsid w:val="00913385"/>
    <w:rsid w:val="0091584D"/>
    <w:rsid w:val="00915FF8"/>
    <w:rsid w:val="009160FE"/>
    <w:rsid w:val="00916237"/>
    <w:rsid w:val="00917087"/>
    <w:rsid w:val="0092099A"/>
    <w:rsid w:val="00920F87"/>
    <w:rsid w:val="00922014"/>
    <w:rsid w:val="009220FF"/>
    <w:rsid w:val="00922405"/>
    <w:rsid w:val="00923EC1"/>
    <w:rsid w:val="0092424E"/>
    <w:rsid w:val="0092431B"/>
    <w:rsid w:val="0092605C"/>
    <w:rsid w:val="00941963"/>
    <w:rsid w:val="009428F3"/>
    <w:rsid w:val="0094431A"/>
    <w:rsid w:val="00944B55"/>
    <w:rsid w:val="009460F3"/>
    <w:rsid w:val="00946654"/>
    <w:rsid w:val="00953BF5"/>
    <w:rsid w:val="00954B82"/>
    <w:rsid w:val="009553DF"/>
    <w:rsid w:val="009556C8"/>
    <w:rsid w:val="009563E9"/>
    <w:rsid w:val="0095641A"/>
    <w:rsid w:val="009602DA"/>
    <w:rsid w:val="00962A0A"/>
    <w:rsid w:val="00963071"/>
    <w:rsid w:val="00963F63"/>
    <w:rsid w:val="0096550A"/>
    <w:rsid w:val="00967854"/>
    <w:rsid w:val="00970BFC"/>
    <w:rsid w:val="00971792"/>
    <w:rsid w:val="00972791"/>
    <w:rsid w:val="00973783"/>
    <w:rsid w:val="00973C80"/>
    <w:rsid w:val="009741BE"/>
    <w:rsid w:val="009750F0"/>
    <w:rsid w:val="0097528D"/>
    <w:rsid w:val="00982D7D"/>
    <w:rsid w:val="009838FA"/>
    <w:rsid w:val="009853BE"/>
    <w:rsid w:val="00994E49"/>
    <w:rsid w:val="0099596B"/>
    <w:rsid w:val="00996897"/>
    <w:rsid w:val="00997C3C"/>
    <w:rsid w:val="009A0781"/>
    <w:rsid w:val="009A0FC3"/>
    <w:rsid w:val="009A2DB7"/>
    <w:rsid w:val="009A3C83"/>
    <w:rsid w:val="009A421D"/>
    <w:rsid w:val="009A4743"/>
    <w:rsid w:val="009A4A71"/>
    <w:rsid w:val="009A592D"/>
    <w:rsid w:val="009B5B91"/>
    <w:rsid w:val="009B5EEB"/>
    <w:rsid w:val="009B64C9"/>
    <w:rsid w:val="009B673D"/>
    <w:rsid w:val="009C05C7"/>
    <w:rsid w:val="009C6C71"/>
    <w:rsid w:val="009C7512"/>
    <w:rsid w:val="009D0119"/>
    <w:rsid w:val="009D0728"/>
    <w:rsid w:val="009D22EB"/>
    <w:rsid w:val="009D238E"/>
    <w:rsid w:val="009D317F"/>
    <w:rsid w:val="009D3680"/>
    <w:rsid w:val="009D58B0"/>
    <w:rsid w:val="009E0095"/>
    <w:rsid w:val="009E02B4"/>
    <w:rsid w:val="009E0A2B"/>
    <w:rsid w:val="009E0D12"/>
    <w:rsid w:val="009E1AB2"/>
    <w:rsid w:val="009E27B4"/>
    <w:rsid w:val="009E2BEF"/>
    <w:rsid w:val="009E3C52"/>
    <w:rsid w:val="009E3FCE"/>
    <w:rsid w:val="009E6350"/>
    <w:rsid w:val="009E7724"/>
    <w:rsid w:val="009F088D"/>
    <w:rsid w:val="009F0E40"/>
    <w:rsid w:val="009F1190"/>
    <w:rsid w:val="009F22AE"/>
    <w:rsid w:val="009F406C"/>
    <w:rsid w:val="009F7C6E"/>
    <w:rsid w:val="00A01B2D"/>
    <w:rsid w:val="00A02354"/>
    <w:rsid w:val="00A07A31"/>
    <w:rsid w:val="00A10831"/>
    <w:rsid w:val="00A12453"/>
    <w:rsid w:val="00A13DC2"/>
    <w:rsid w:val="00A2149A"/>
    <w:rsid w:val="00A23E3F"/>
    <w:rsid w:val="00A2744E"/>
    <w:rsid w:val="00A339B1"/>
    <w:rsid w:val="00A43F18"/>
    <w:rsid w:val="00A46962"/>
    <w:rsid w:val="00A53A6C"/>
    <w:rsid w:val="00A561D0"/>
    <w:rsid w:val="00A566D3"/>
    <w:rsid w:val="00A57027"/>
    <w:rsid w:val="00A57163"/>
    <w:rsid w:val="00A571DA"/>
    <w:rsid w:val="00A63443"/>
    <w:rsid w:val="00A6349D"/>
    <w:rsid w:val="00A654A4"/>
    <w:rsid w:val="00A65A68"/>
    <w:rsid w:val="00A66DC1"/>
    <w:rsid w:val="00A67DE8"/>
    <w:rsid w:val="00A713A2"/>
    <w:rsid w:val="00A71DCA"/>
    <w:rsid w:val="00A73381"/>
    <w:rsid w:val="00A8131C"/>
    <w:rsid w:val="00A83A05"/>
    <w:rsid w:val="00A90092"/>
    <w:rsid w:val="00A906CE"/>
    <w:rsid w:val="00A910B3"/>
    <w:rsid w:val="00A94711"/>
    <w:rsid w:val="00A9553C"/>
    <w:rsid w:val="00AA00B1"/>
    <w:rsid w:val="00AA6CCC"/>
    <w:rsid w:val="00AA7203"/>
    <w:rsid w:val="00AA7FBB"/>
    <w:rsid w:val="00AA7FCC"/>
    <w:rsid w:val="00AB1000"/>
    <w:rsid w:val="00AB1974"/>
    <w:rsid w:val="00AB2996"/>
    <w:rsid w:val="00AB2C10"/>
    <w:rsid w:val="00AB31E6"/>
    <w:rsid w:val="00AB35C6"/>
    <w:rsid w:val="00AB3BDC"/>
    <w:rsid w:val="00AB44CE"/>
    <w:rsid w:val="00AB4DE9"/>
    <w:rsid w:val="00AB5B92"/>
    <w:rsid w:val="00AC0A9E"/>
    <w:rsid w:val="00AC15AA"/>
    <w:rsid w:val="00AC2C6F"/>
    <w:rsid w:val="00AC35CC"/>
    <w:rsid w:val="00AC3779"/>
    <w:rsid w:val="00AC507E"/>
    <w:rsid w:val="00AC54B8"/>
    <w:rsid w:val="00AC60C2"/>
    <w:rsid w:val="00AC7D7B"/>
    <w:rsid w:val="00AD4C03"/>
    <w:rsid w:val="00AD5293"/>
    <w:rsid w:val="00AD5343"/>
    <w:rsid w:val="00AD6B20"/>
    <w:rsid w:val="00AE26D6"/>
    <w:rsid w:val="00AE5E7A"/>
    <w:rsid w:val="00AF277B"/>
    <w:rsid w:val="00AF453B"/>
    <w:rsid w:val="00AF46BD"/>
    <w:rsid w:val="00AF46E5"/>
    <w:rsid w:val="00AF57C1"/>
    <w:rsid w:val="00AF6DA6"/>
    <w:rsid w:val="00AF7B7B"/>
    <w:rsid w:val="00B00625"/>
    <w:rsid w:val="00B01CFB"/>
    <w:rsid w:val="00B02972"/>
    <w:rsid w:val="00B03F8E"/>
    <w:rsid w:val="00B0608E"/>
    <w:rsid w:val="00B10578"/>
    <w:rsid w:val="00B124DF"/>
    <w:rsid w:val="00B12B54"/>
    <w:rsid w:val="00B14FEB"/>
    <w:rsid w:val="00B15950"/>
    <w:rsid w:val="00B1597C"/>
    <w:rsid w:val="00B15EF3"/>
    <w:rsid w:val="00B177BB"/>
    <w:rsid w:val="00B20008"/>
    <w:rsid w:val="00B20F1D"/>
    <w:rsid w:val="00B23710"/>
    <w:rsid w:val="00B2478D"/>
    <w:rsid w:val="00B2555A"/>
    <w:rsid w:val="00B25F9F"/>
    <w:rsid w:val="00B321D3"/>
    <w:rsid w:val="00B321D6"/>
    <w:rsid w:val="00B323CF"/>
    <w:rsid w:val="00B33B0A"/>
    <w:rsid w:val="00B36592"/>
    <w:rsid w:val="00B434EB"/>
    <w:rsid w:val="00B46814"/>
    <w:rsid w:val="00B46EC3"/>
    <w:rsid w:val="00B47D9D"/>
    <w:rsid w:val="00B5182B"/>
    <w:rsid w:val="00B51BBF"/>
    <w:rsid w:val="00B524EB"/>
    <w:rsid w:val="00B538A9"/>
    <w:rsid w:val="00B53AD7"/>
    <w:rsid w:val="00B5737D"/>
    <w:rsid w:val="00B5789D"/>
    <w:rsid w:val="00B57B90"/>
    <w:rsid w:val="00B60130"/>
    <w:rsid w:val="00B6058A"/>
    <w:rsid w:val="00B60A42"/>
    <w:rsid w:val="00B610BC"/>
    <w:rsid w:val="00B64138"/>
    <w:rsid w:val="00B66685"/>
    <w:rsid w:val="00B671F0"/>
    <w:rsid w:val="00B67ED2"/>
    <w:rsid w:val="00B70510"/>
    <w:rsid w:val="00B7251C"/>
    <w:rsid w:val="00B75FC1"/>
    <w:rsid w:val="00B807C6"/>
    <w:rsid w:val="00B808D7"/>
    <w:rsid w:val="00B80D66"/>
    <w:rsid w:val="00B81B97"/>
    <w:rsid w:val="00B8324C"/>
    <w:rsid w:val="00B83507"/>
    <w:rsid w:val="00B852A9"/>
    <w:rsid w:val="00B8798E"/>
    <w:rsid w:val="00B90ADD"/>
    <w:rsid w:val="00B90E7F"/>
    <w:rsid w:val="00B926F3"/>
    <w:rsid w:val="00B92E2F"/>
    <w:rsid w:val="00BA04D8"/>
    <w:rsid w:val="00BA07FF"/>
    <w:rsid w:val="00BA1004"/>
    <w:rsid w:val="00BA11A0"/>
    <w:rsid w:val="00BA2BDC"/>
    <w:rsid w:val="00BA2FB5"/>
    <w:rsid w:val="00BA348E"/>
    <w:rsid w:val="00BA41FD"/>
    <w:rsid w:val="00BA4B17"/>
    <w:rsid w:val="00BA4C78"/>
    <w:rsid w:val="00BB1CCC"/>
    <w:rsid w:val="00BB2499"/>
    <w:rsid w:val="00BB2CB7"/>
    <w:rsid w:val="00BB72F3"/>
    <w:rsid w:val="00BC04F9"/>
    <w:rsid w:val="00BC06F8"/>
    <w:rsid w:val="00BC1CBA"/>
    <w:rsid w:val="00BC3C73"/>
    <w:rsid w:val="00BC6730"/>
    <w:rsid w:val="00BD07CC"/>
    <w:rsid w:val="00BD4354"/>
    <w:rsid w:val="00BD48C6"/>
    <w:rsid w:val="00BD4EDF"/>
    <w:rsid w:val="00BD56BA"/>
    <w:rsid w:val="00BD60DA"/>
    <w:rsid w:val="00BD6671"/>
    <w:rsid w:val="00BE0CBD"/>
    <w:rsid w:val="00BE31DF"/>
    <w:rsid w:val="00BE3F04"/>
    <w:rsid w:val="00BE71E2"/>
    <w:rsid w:val="00BF0069"/>
    <w:rsid w:val="00BF3711"/>
    <w:rsid w:val="00BF3E60"/>
    <w:rsid w:val="00BF55BF"/>
    <w:rsid w:val="00BF5825"/>
    <w:rsid w:val="00C00137"/>
    <w:rsid w:val="00C001D3"/>
    <w:rsid w:val="00C002CA"/>
    <w:rsid w:val="00C00D65"/>
    <w:rsid w:val="00C0106E"/>
    <w:rsid w:val="00C036EB"/>
    <w:rsid w:val="00C05784"/>
    <w:rsid w:val="00C10A99"/>
    <w:rsid w:val="00C11E72"/>
    <w:rsid w:val="00C136B5"/>
    <w:rsid w:val="00C13B3E"/>
    <w:rsid w:val="00C146C4"/>
    <w:rsid w:val="00C147BC"/>
    <w:rsid w:val="00C147FA"/>
    <w:rsid w:val="00C14CC9"/>
    <w:rsid w:val="00C1521D"/>
    <w:rsid w:val="00C15818"/>
    <w:rsid w:val="00C166B3"/>
    <w:rsid w:val="00C200A2"/>
    <w:rsid w:val="00C2082D"/>
    <w:rsid w:val="00C20886"/>
    <w:rsid w:val="00C2198D"/>
    <w:rsid w:val="00C22A7A"/>
    <w:rsid w:val="00C23875"/>
    <w:rsid w:val="00C238EA"/>
    <w:rsid w:val="00C247D3"/>
    <w:rsid w:val="00C24A9F"/>
    <w:rsid w:val="00C26A77"/>
    <w:rsid w:val="00C27FF0"/>
    <w:rsid w:val="00C3094E"/>
    <w:rsid w:val="00C31503"/>
    <w:rsid w:val="00C315FD"/>
    <w:rsid w:val="00C3242E"/>
    <w:rsid w:val="00C342F8"/>
    <w:rsid w:val="00C41F3D"/>
    <w:rsid w:val="00C43B7E"/>
    <w:rsid w:val="00C43B80"/>
    <w:rsid w:val="00C51D72"/>
    <w:rsid w:val="00C51E26"/>
    <w:rsid w:val="00C525B8"/>
    <w:rsid w:val="00C534A9"/>
    <w:rsid w:val="00C540B3"/>
    <w:rsid w:val="00C54F2F"/>
    <w:rsid w:val="00C569B3"/>
    <w:rsid w:val="00C56E5A"/>
    <w:rsid w:val="00C605FA"/>
    <w:rsid w:val="00C61086"/>
    <w:rsid w:val="00C6312B"/>
    <w:rsid w:val="00C74843"/>
    <w:rsid w:val="00C74B0A"/>
    <w:rsid w:val="00C76145"/>
    <w:rsid w:val="00C80D39"/>
    <w:rsid w:val="00C82320"/>
    <w:rsid w:val="00C8298C"/>
    <w:rsid w:val="00C843D3"/>
    <w:rsid w:val="00C8775C"/>
    <w:rsid w:val="00C904E8"/>
    <w:rsid w:val="00C91F1B"/>
    <w:rsid w:val="00C92935"/>
    <w:rsid w:val="00C92E17"/>
    <w:rsid w:val="00C959D5"/>
    <w:rsid w:val="00C9755A"/>
    <w:rsid w:val="00C97DF6"/>
    <w:rsid w:val="00CA1FF6"/>
    <w:rsid w:val="00CA5A0B"/>
    <w:rsid w:val="00CA5E8B"/>
    <w:rsid w:val="00CB213C"/>
    <w:rsid w:val="00CB314A"/>
    <w:rsid w:val="00CB55D9"/>
    <w:rsid w:val="00CC309D"/>
    <w:rsid w:val="00CC4618"/>
    <w:rsid w:val="00CC648D"/>
    <w:rsid w:val="00CD0985"/>
    <w:rsid w:val="00CD09D8"/>
    <w:rsid w:val="00CD3E97"/>
    <w:rsid w:val="00CD4223"/>
    <w:rsid w:val="00CD4F76"/>
    <w:rsid w:val="00CD69D0"/>
    <w:rsid w:val="00CD6AC9"/>
    <w:rsid w:val="00CE01A2"/>
    <w:rsid w:val="00CE06E8"/>
    <w:rsid w:val="00CE0B12"/>
    <w:rsid w:val="00CE19CF"/>
    <w:rsid w:val="00CE2D4C"/>
    <w:rsid w:val="00CE2E54"/>
    <w:rsid w:val="00CE5128"/>
    <w:rsid w:val="00CE7777"/>
    <w:rsid w:val="00CE7892"/>
    <w:rsid w:val="00CF236A"/>
    <w:rsid w:val="00CF4A41"/>
    <w:rsid w:val="00CF4CBD"/>
    <w:rsid w:val="00CF4F25"/>
    <w:rsid w:val="00CF4FD6"/>
    <w:rsid w:val="00CF62BD"/>
    <w:rsid w:val="00CF6DD3"/>
    <w:rsid w:val="00D00C6A"/>
    <w:rsid w:val="00D032A9"/>
    <w:rsid w:val="00D05048"/>
    <w:rsid w:val="00D052A9"/>
    <w:rsid w:val="00D07ED0"/>
    <w:rsid w:val="00D10931"/>
    <w:rsid w:val="00D10DED"/>
    <w:rsid w:val="00D118E6"/>
    <w:rsid w:val="00D11C07"/>
    <w:rsid w:val="00D131F1"/>
    <w:rsid w:val="00D14B19"/>
    <w:rsid w:val="00D151D2"/>
    <w:rsid w:val="00D220C6"/>
    <w:rsid w:val="00D22AC0"/>
    <w:rsid w:val="00D24497"/>
    <w:rsid w:val="00D26F95"/>
    <w:rsid w:val="00D27FDF"/>
    <w:rsid w:val="00D333B4"/>
    <w:rsid w:val="00D336DE"/>
    <w:rsid w:val="00D34332"/>
    <w:rsid w:val="00D3440F"/>
    <w:rsid w:val="00D34E7C"/>
    <w:rsid w:val="00D35221"/>
    <w:rsid w:val="00D3580E"/>
    <w:rsid w:val="00D434AA"/>
    <w:rsid w:val="00D501EA"/>
    <w:rsid w:val="00D5170D"/>
    <w:rsid w:val="00D52C10"/>
    <w:rsid w:val="00D530EB"/>
    <w:rsid w:val="00D53727"/>
    <w:rsid w:val="00D54A64"/>
    <w:rsid w:val="00D613E5"/>
    <w:rsid w:val="00D63AC8"/>
    <w:rsid w:val="00D64535"/>
    <w:rsid w:val="00D65A5F"/>
    <w:rsid w:val="00D70A0A"/>
    <w:rsid w:val="00D71ADB"/>
    <w:rsid w:val="00D73FE3"/>
    <w:rsid w:val="00D7564E"/>
    <w:rsid w:val="00D7682A"/>
    <w:rsid w:val="00D779F4"/>
    <w:rsid w:val="00D80AE0"/>
    <w:rsid w:val="00D83D3C"/>
    <w:rsid w:val="00D85169"/>
    <w:rsid w:val="00D9001F"/>
    <w:rsid w:val="00D923D6"/>
    <w:rsid w:val="00D94615"/>
    <w:rsid w:val="00D94922"/>
    <w:rsid w:val="00D95558"/>
    <w:rsid w:val="00D955B8"/>
    <w:rsid w:val="00D966F0"/>
    <w:rsid w:val="00D96E49"/>
    <w:rsid w:val="00DA07DE"/>
    <w:rsid w:val="00DA37C2"/>
    <w:rsid w:val="00DA4B08"/>
    <w:rsid w:val="00DA4F87"/>
    <w:rsid w:val="00DA513D"/>
    <w:rsid w:val="00DA56FD"/>
    <w:rsid w:val="00DA59D2"/>
    <w:rsid w:val="00DA5C52"/>
    <w:rsid w:val="00DA7D99"/>
    <w:rsid w:val="00DB2577"/>
    <w:rsid w:val="00DB37F1"/>
    <w:rsid w:val="00DB6602"/>
    <w:rsid w:val="00DB794C"/>
    <w:rsid w:val="00DC1171"/>
    <w:rsid w:val="00DC3617"/>
    <w:rsid w:val="00DC48CC"/>
    <w:rsid w:val="00DC4F89"/>
    <w:rsid w:val="00DC613E"/>
    <w:rsid w:val="00DC6320"/>
    <w:rsid w:val="00DD0142"/>
    <w:rsid w:val="00DE0DCE"/>
    <w:rsid w:val="00DE1C20"/>
    <w:rsid w:val="00DE4A41"/>
    <w:rsid w:val="00DE5F5E"/>
    <w:rsid w:val="00DE7A3B"/>
    <w:rsid w:val="00DF0D1C"/>
    <w:rsid w:val="00DF16D2"/>
    <w:rsid w:val="00DF2B3D"/>
    <w:rsid w:val="00DF3A1B"/>
    <w:rsid w:val="00DF3BCC"/>
    <w:rsid w:val="00DF4232"/>
    <w:rsid w:val="00DF552A"/>
    <w:rsid w:val="00E0197E"/>
    <w:rsid w:val="00E01CD2"/>
    <w:rsid w:val="00E023F9"/>
    <w:rsid w:val="00E030E0"/>
    <w:rsid w:val="00E11FB3"/>
    <w:rsid w:val="00E138EE"/>
    <w:rsid w:val="00E1415A"/>
    <w:rsid w:val="00E1480A"/>
    <w:rsid w:val="00E15A3A"/>
    <w:rsid w:val="00E15E6D"/>
    <w:rsid w:val="00E20DF4"/>
    <w:rsid w:val="00E214CB"/>
    <w:rsid w:val="00E21E83"/>
    <w:rsid w:val="00E25EDA"/>
    <w:rsid w:val="00E26347"/>
    <w:rsid w:val="00E305C2"/>
    <w:rsid w:val="00E30798"/>
    <w:rsid w:val="00E30D6F"/>
    <w:rsid w:val="00E324DE"/>
    <w:rsid w:val="00E3253D"/>
    <w:rsid w:val="00E33D94"/>
    <w:rsid w:val="00E35DDE"/>
    <w:rsid w:val="00E36437"/>
    <w:rsid w:val="00E36FAF"/>
    <w:rsid w:val="00E373F9"/>
    <w:rsid w:val="00E442A0"/>
    <w:rsid w:val="00E4498B"/>
    <w:rsid w:val="00E4612A"/>
    <w:rsid w:val="00E507C8"/>
    <w:rsid w:val="00E526B6"/>
    <w:rsid w:val="00E5348C"/>
    <w:rsid w:val="00E54983"/>
    <w:rsid w:val="00E5708A"/>
    <w:rsid w:val="00E64DB0"/>
    <w:rsid w:val="00E70B6A"/>
    <w:rsid w:val="00E75AC4"/>
    <w:rsid w:val="00E77561"/>
    <w:rsid w:val="00E8152F"/>
    <w:rsid w:val="00E817E6"/>
    <w:rsid w:val="00E836FB"/>
    <w:rsid w:val="00E839D1"/>
    <w:rsid w:val="00E83AB7"/>
    <w:rsid w:val="00E848A9"/>
    <w:rsid w:val="00E86B26"/>
    <w:rsid w:val="00E912E3"/>
    <w:rsid w:val="00E92D26"/>
    <w:rsid w:val="00E93476"/>
    <w:rsid w:val="00E93E40"/>
    <w:rsid w:val="00E9556D"/>
    <w:rsid w:val="00E95C8B"/>
    <w:rsid w:val="00EA07C8"/>
    <w:rsid w:val="00EA09F5"/>
    <w:rsid w:val="00EA1AF5"/>
    <w:rsid w:val="00EA203A"/>
    <w:rsid w:val="00EA492A"/>
    <w:rsid w:val="00EA4EEB"/>
    <w:rsid w:val="00EA68F9"/>
    <w:rsid w:val="00EA7DAB"/>
    <w:rsid w:val="00EB06A0"/>
    <w:rsid w:val="00EB06F9"/>
    <w:rsid w:val="00EB0FFE"/>
    <w:rsid w:val="00EB4C4C"/>
    <w:rsid w:val="00EC0184"/>
    <w:rsid w:val="00EC090E"/>
    <w:rsid w:val="00EC1EAC"/>
    <w:rsid w:val="00EC5064"/>
    <w:rsid w:val="00EC55B9"/>
    <w:rsid w:val="00EC573F"/>
    <w:rsid w:val="00EC784A"/>
    <w:rsid w:val="00EC78B5"/>
    <w:rsid w:val="00ED0EC6"/>
    <w:rsid w:val="00ED41F8"/>
    <w:rsid w:val="00ED56C9"/>
    <w:rsid w:val="00ED6C71"/>
    <w:rsid w:val="00ED6ED7"/>
    <w:rsid w:val="00EE1A39"/>
    <w:rsid w:val="00EE2CF1"/>
    <w:rsid w:val="00EE2FF6"/>
    <w:rsid w:val="00EF010F"/>
    <w:rsid w:val="00EF0DB5"/>
    <w:rsid w:val="00EF150A"/>
    <w:rsid w:val="00EF1A63"/>
    <w:rsid w:val="00EF3FFF"/>
    <w:rsid w:val="00EF40CC"/>
    <w:rsid w:val="00EF6148"/>
    <w:rsid w:val="00F00CE1"/>
    <w:rsid w:val="00F0371D"/>
    <w:rsid w:val="00F04532"/>
    <w:rsid w:val="00F05EA2"/>
    <w:rsid w:val="00F10805"/>
    <w:rsid w:val="00F11F5D"/>
    <w:rsid w:val="00F1550E"/>
    <w:rsid w:val="00F172F4"/>
    <w:rsid w:val="00F20F45"/>
    <w:rsid w:val="00F2125E"/>
    <w:rsid w:val="00F22CF1"/>
    <w:rsid w:val="00F233E7"/>
    <w:rsid w:val="00F2620F"/>
    <w:rsid w:val="00F262BC"/>
    <w:rsid w:val="00F26D73"/>
    <w:rsid w:val="00F34160"/>
    <w:rsid w:val="00F412B3"/>
    <w:rsid w:val="00F4198B"/>
    <w:rsid w:val="00F41E99"/>
    <w:rsid w:val="00F426A3"/>
    <w:rsid w:val="00F42C90"/>
    <w:rsid w:val="00F43E67"/>
    <w:rsid w:val="00F43F92"/>
    <w:rsid w:val="00F44515"/>
    <w:rsid w:val="00F47532"/>
    <w:rsid w:val="00F50E00"/>
    <w:rsid w:val="00F51B2B"/>
    <w:rsid w:val="00F559AA"/>
    <w:rsid w:val="00F6185A"/>
    <w:rsid w:val="00F64399"/>
    <w:rsid w:val="00F6526F"/>
    <w:rsid w:val="00F6587D"/>
    <w:rsid w:val="00F66274"/>
    <w:rsid w:val="00F66A07"/>
    <w:rsid w:val="00F713C8"/>
    <w:rsid w:val="00F76048"/>
    <w:rsid w:val="00F76D46"/>
    <w:rsid w:val="00F7750E"/>
    <w:rsid w:val="00F80265"/>
    <w:rsid w:val="00F80350"/>
    <w:rsid w:val="00F81509"/>
    <w:rsid w:val="00F852E5"/>
    <w:rsid w:val="00F86CC0"/>
    <w:rsid w:val="00F90B19"/>
    <w:rsid w:val="00F936E2"/>
    <w:rsid w:val="00F93C6F"/>
    <w:rsid w:val="00F95818"/>
    <w:rsid w:val="00F96BD6"/>
    <w:rsid w:val="00FA2BAB"/>
    <w:rsid w:val="00FA33DD"/>
    <w:rsid w:val="00FA494C"/>
    <w:rsid w:val="00FB219E"/>
    <w:rsid w:val="00FB3102"/>
    <w:rsid w:val="00FB75D4"/>
    <w:rsid w:val="00FB784C"/>
    <w:rsid w:val="00FC0345"/>
    <w:rsid w:val="00FC065B"/>
    <w:rsid w:val="00FC2204"/>
    <w:rsid w:val="00FC352F"/>
    <w:rsid w:val="00FD12F0"/>
    <w:rsid w:val="00FD1CEB"/>
    <w:rsid w:val="00FD2DB3"/>
    <w:rsid w:val="00FD2EC2"/>
    <w:rsid w:val="00FD2F0E"/>
    <w:rsid w:val="00FD3E02"/>
    <w:rsid w:val="00FD5961"/>
    <w:rsid w:val="00FD7C2A"/>
    <w:rsid w:val="00FE0FE8"/>
    <w:rsid w:val="00FE14B6"/>
    <w:rsid w:val="00FE35B6"/>
    <w:rsid w:val="00FE5012"/>
    <w:rsid w:val="00FF212E"/>
    <w:rsid w:val="00FF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3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basedOn w:val="a0"/>
    <w:link w:val="ad"/>
    <w:uiPriority w:val="1"/>
    <w:locked/>
    <w:rsid w:val="00190EDF"/>
    <w:rPr>
      <w:rFonts w:ascii="Calibri" w:eastAsia="Calibri" w:hAnsi="Calibri" w:cs="Times New Roman"/>
    </w:rPr>
  </w:style>
  <w:style w:type="paragraph" w:styleId="af5">
    <w:name w:val="Title"/>
    <w:basedOn w:val="a"/>
    <w:link w:val="af6"/>
    <w:qFormat/>
    <w:rsid w:val="00B807C6"/>
    <w:pPr>
      <w:widowControl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f6">
    <w:name w:val="Название Знак"/>
    <w:basedOn w:val="a0"/>
    <w:link w:val="af5"/>
    <w:rsid w:val="00B807C6"/>
    <w:rPr>
      <w:rFonts w:ascii="Arial" w:eastAsia="Times New Roman" w:hAnsi="Arial" w:cs="Arial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3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basedOn w:val="a0"/>
    <w:link w:val="ad"/>
    <w:uiPriority w:val="1"/>
    <w:locked/>
    <w:rsid w:val="00190EDF"/>
    <w:rPr>
      <w:rFonts w:ascii="Calibri" w:eastAsia="Calibri" w:hAnsi="Calibri" w:cs="Times New Roman"/>
    </w:rPr>
  </w:style>
  <w:style w:type="paragraph" w:styleId="af5">
    <w:name w:val="Title"/>
    <w:basedOn w:val="a"/>
    <w:link w:val="af6"/>
    <w:qFormat/>
    <w:rsid w:val="00B807C6"/>
    <w:pPr>
      <w:widowControl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f6">
    <w:name w:val="Название Знак"/>
    <w:basedOn w:val="a0"/>
    <w:link w:val="af5"/>
    <w:rsid w:val="00B807C6"/>
    <w:rPr>
      <w:rFonts w:ascii="Arial" w:eastAsia="Times New Roman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2C57D-5878-40D2-A3AE-F027FC74C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2965</Words>
  <Characters>16902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Toponim</cp:lastModifiedBy>
  <cp:revision>3</cp:revision>
  <cp:lastPrinted>2026-09-17T10:09:00Z</cp:lastPrinted>
  <dcterms:created xsi:type="dcterms:W3CDTF">2026-09-21T08:48:00Z</dcterms:created>
  <dcterms:modified xsi:type="dcterms:W3CDTF">2026-09-21T09:08:00Z</dcterms:modified>
</cp:coreProperties>
</file>